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tblLook w:val="04A0" w:firstRow="1" w:lastRow="0" w:firstColumn="1" w:lastColumn="0" w:noHBand="0" w:noVBand="1"/>
      </w:tblPr>
      <w:tblGrid>
        <w:gridCol w:w="3168"/>
        <w:gridCol w:w="4680"/>
        <w:gridCol w:w="3240"/>
      </w:tblGrid>
      <w:tr w:rsidR="008F48FC" w14:paraId="77F80344" w14:textId="77777777" w:rsidTr="0086071C">
        <w:trPr>
          <w:trHeight w:val="3645"/>
        </w:trPr>
        <w:tc>
          <w:tcPr>
            <w:tcW w:w="3168" w:type="dxa"/>
          </w:tcPr>
          <w:p w14:paraId="501CA5CD" w14:textId="77777777" w:rsidR="008F48FC" w:rsidRPr="008F48FC" w:rsidRDefault="008F48FC" w:rsidP="008F48FC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14:paraId="76119105" w14:textId="77777777" w:rsidR="0024075E" w:rsidRDefault="0024075E" w:rsidP="008F48FC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</w:rPr>
            </w:pPr>
          </w:p>
          <w:p w14:paraId="1AF56E12" w14:textId="77777777" w:rsidR="008F48FC" w:rsidRPr="0093566A" w:rsidRDefault="001A04A5" w:rsidP="008F48FC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MICHAEL L. PARSON</w:t>
            </w:r>
          </w:p>
          <w:p w14:paraId="548C68C0" w14:textId="77777777" w:rsidR="008F48FC" w:rsidRPr="0093566A" w:rsidRDefault="008F48FC" w:rsidP="008F48FC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6A">
              <w:rPr>
                <w:rFonts w:ascii="Arial" w:hAnsi="Arial" w:cs="Arial"/>
                <w:sz w:val="16"/>
                <w:szCs w:val="16"/>
              </w:rPr>
              <w:t>GOVERN</w:t>
            </w:r>
            <w:r w:rsidRPr="009A3FC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93566A">
              <w:rPr>
                <w:rFonts w:ascii="Arial" w:hAnsi="Arial" w:cs="Arial"/>
                <w:sz w:val="16"/>
                <w:szCs w:val="16"/>
              </w:rPr>
              <w:t>R</w:t>
            </w:r>
          </w:p>
          <w:p w14:paraId="299B8124" w14:textId="77777777" w:rsidR="00B11632" w:rsidRDefault="00B11632" w:rsidP="008F48FC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8"/>
              </w:rPr>
            </w:pPr>
          </w:p>
          <w:p w14:paraId="4DB6116D" w14:textId="77777777" w:rsidR="00B11632" w:rsidRDefault="00B11632" w:rsidP="008F48FC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8"/>
              </w:rPr>
            </w:pPr>
          </w:p>
          <w:p w14:paraId="5CC76A26" w14:textId="77777777" w:rsidR="00B11632" w:rsidRPr="008F48FC" w:rsidRDefault="00B11632" w:rsidP="008F48FC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8"/>
              </w:rPr>
            </w:pPr>
          </w:p>
          <w:p w14:paraId="69400EB1" w14:textId="42084746" w:rsidR="00B11632" w:rsidRPr="0093566A" w:rsidRDefault="008E402E" w:rsidP="00B11632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VALERIE HUHN</w:t>
            </w:r>
          </w:p>
          <w:p w14:paraId="598082CD" w14:textId="77777777" w:rsidR="00B11632" w:rsidRPr="0093566A" w:rsidRDefault="00D95081" w:rsidP="00B11632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DEPARTMENT </w:t>
            </w:r>
            <w:r w:rsidR="00B11632" w:rsidRPr="0093566A">
              <w:rPr>
                <w:rFonts w:ascii="Arial" w:hAnsi="Arial" w:cs="Arial"/>
                <w:sz w:val="16"/>
                <w:szCs w:val="16"/>
              </w:rPr>
              <w:t>DIRECTOR</w:t>
            </w:r>
          </w:p>
          <w:p w14:paraId="3226DEE5" w14:textId="77777777" w:rsidR="00D379BE" w:rsidRDefault="00D379BE" w:rsidP="008F48FC">
            <w:pPr>
              <w:widowControl/>
              <w:spacing w:line="158" w:lineRule="exact"/>
              <w:jc w:val="center"/>
            </w:pPr>
          </w:p>
          <w:p w14:paraId="1841CAAA" w14:textId="77777777" w:rsidR="00D379BE" w:rsidRPr="00D379BE" w:rsidRDefault="00D379BE" w:rsidP="00D379BE"/>
          <w:p w14:paraId="2F089C92" w14:textId="77777777" w:rsidR="00D379BE" w:rsidRPr="00D379BE" w:rsidRDefault="00D379BE" w:rsidP="00D379BE"/>
          <w:p w14:paraId="786B6B72" w14:textId="77777777" w:rsidR="00D379BE" w:rsidRPr="00D379BE" w:rsidRDefault="00D379BE" w:rsidP="0086071C"/>
          <w:p w14:paraId="4C05EF85" w14:textId="77777777" w:rsidR="00D379BE" w:rsidRDefault="00D379BE" w:rsidP="00D379BE"/>
          <w:p w14:paraId="1AC2ABF1" w14:textId="77777777" w:rsidR="008F48FC" w:rsidRPr="00D379BE" w:rsidRDefault="008F48FC" w:rsidP="00D379BE">
            <w:pPr>
              <w:ind w:firstLine="720"/>
            </w:pPr>
          </w:p>
        </w:tc>
        <w:tc>
          <w:tcPr>
            <w:tcW w:w="4680" w:type="dxa"/>
          </w:tcPr>
          <w:p w14:paraId="394B023C" w14:textId="77777777" w:rsidR="008F48FC" w:rsidRPr="00DB6EC4" w:rsidRDefault="004C3B66" w:rsidP="003C08F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F9AC8DF" wp14:editId="5018EF2C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73025</wp:posOffset>
                  </wp:positionV>
                  <wp:extent cx="860425" cy="855345"/>
                  <wp:effectExtent l="0" t="0" r="0" b="1905"/>
                  <wp:wrapNone/>
                  <wp:docPr id="2" name="Picture 18" descr="State Seal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ate Seal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A18ECB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09EFB0CE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4B5E8502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04218415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14D4D1C1" w14:textId="77777777" w:rsidR="0024075E" w:rsidRPr="006D37C5" w:rsidRDefault="0024075E" w:rsidP="003C08F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7F8E76" w14:textId="77777777" w:rsidR="008F48FC" w:rsidRPr="00C82213" w:rsidRDefault="008F48FC" w:rsidP="003C08F1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</w:rPr>
            </w:pPr>
            <w:r w:rsidRPr="00C82213">
              <w:rPr>
                <w:rFonts w:ascii="Arial" w:hAnsi="Arial" w:cs="Arial"/>
              </w:rPr>
              <w:t>STATE OF MISSOURI</w:t>
            </w:r>
          </w:p>
          <w:p w14:paraId="0F892B4C" w14:textId="77777777" w:rsidR="008C250C" w:rsidRPr="00C82213" w:rsidRDefault="008F48FC" w:rsidP="003C08F1">
            <w:pPr>
              <w:widowControl/>
              <w:spacing w:before="48" w:line="278" w:lineRule="exact"/>
              <w:ind w:left="72"/>
              <w:jc w:val="center"/>
              <w:rPr>
                <w:rFonts w:ascii="Arial" w:hAnsi="Arial" w:cs="Arial"/>
              </w:rPr>
            </w:pPr>
            <w:r w:rsidRPr="00C82213">
              <w:rPr>
                <w:rFonts w:ascii="Arial" w:hAnsi="Arial" w:cs="Arial"/>
              </w:rPr>
              <w:t>DEPARTMENT OF MENTAL HEALTH</w:t>
            </w:r>
          </w:p>
          <w:p w14:paraId="1C4EC1B4" w14:textId="77777777" w:rsidR="008C250C" w:rsidRPr="00C82213" w:rsidRDefault="008C250C" w:rsidP="003C08F1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b/>
              </w:rPr>
            </w:pPr>
            <w:r w:rsidRPr="00C82213">
              <w:rPr>
                <w:rFonts w:ascii="Arial" w:hAnsi="Arial" w:cs="Arial"/>
                <w:b/>
              </w:rPr>
              <w:t>DIVISION OF DEVELOPMENTAL DISABILITIES</w:t>
            </w:r>
          </w:p>
          <w:p w14:paraId="1469C79F" w14:textId="77777777" w:rsidR="008F48FC" w:rsidRPr="00DB6EC4" w:rsidRDefault="008F48FC" w:rsidP="003C08F1">
            <w:pPr>
              <w:widowControl/>
              <w:spacing w:before="40" w:line="201" w:lineRule="exact"/>
              <w:ind w:left="72"/>
              <w:jc w:val="center"/>
              <w:rPr>
                <w:rFonts w:ascii="Arial" w:hAnsi="Arial" w:cs="Arial"/>
                <w:sz w:val="16"/>
              </w:rPr>
            </w:pPr>
            <w:r w:rsidRPr="00DB6EC4">
              <w:rPr>
                <w:rFonts w:ascii="Arial" w:hAnsi="Arial" w:cs="Arial"/>
                <w:sz w:val="16"/>
              </w:rPr>
              <w:t>1706 EAST ELM STREET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 w:rsidRPr="00DB6EC4">
              <w:rPr>
                <w:rFonts w:ascii="Arial" w:hAnsi="Arial" w:cs="Arial"/>
                <w:sz w:val="16"/>
              </w:rPr>
              <w:t>P.O. BOX 687</w:t>
            </w:r>
          </w:p>
          <w:p w14:paraId="391BDF33" w14:textId="77777777" w:rsidR="008F48FC" w:rsidRPr="00DB6EC4" w:rsidRDefault="008F48FC" w:rsidP="003C08F1">
            <w:pPr>
              <w:widowControl/>
              <w:spacing w:line="201" w:lineRule="exact"/>
              <w:ind w:left="72"/>
              <w:jc w:val="center"/>
              <w:rPr>
                <w:rFonts w:ascii="Arial" w:hAnsi="Arial"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DB6EC4">
                  <w:rPr>
                    <w:rFonts w:ascii="Arial" w:hAnsi="Arial" w:cs="Arial"/>
                    <w:sz w:val="16"/>
                  </w:rPr>
                  <w:t>JEFFERSON CITY</w:t>
                </w:r>
              </w:smartTag>
              <w:r w:rsidRPr="00DB6EC4">
                <w:rPr>
                  <w:rFonts w:ascii="Arial" w:hAnsi="Arial" w:cs="Arial"/>
                  <w:sz w:val="16"/>
                </w:rPr>
                <w:t xml:space="preserve">, </w:t>
              </w:r>
              <w:smartTag w:uri="urn:schemas-microsoft-com:office:smarttags" w:element="State">
                <w:r w:rsidRPr="00DB6EC4">
                  <w:rPr>
                    <w:rFonts w:ascii="Arial" w:hAnsi="Arial" w:cs="Arial"/>
                    <w:sz w:val="16"/>
                  </w:rPr>
                  <w:t>MISSOURI</w:t>
                </w:r>
              </w:smartTag>
              <w:r w:rsidRPr="00DB6EC4">
                <w:rPr>
                  <w:rFonts w:ascii="Arial" w:hAnsi="Arial" w:cs="Arial"/>
                  <w:sz w:val="16"/>
                </w:rPr>
                <w:t xml:space="preserve"> </w:t>
              </w:r>
              <w:smartTag w:uri="urn:schemas-microsoft-com:office:smarttags" w:element="PostalCode">
                <w:r w:rsidRPr="00DB6EC4">
                  <w:rPr>
                    <w:rFonts w:ascii="Arial" w:hAnsi="Arial" w:cs="Arial"/>
                    <w:sz w:val="16"/>
                  </w:rPr>
                  <w:t>65102</w:t>
                </w:r>
              </w:smartTag>
            </w:smartTag>
          </w:p>
          <w:p w14:paraId="7D4E8975" w14:textId="77777777" w:rsidR="007630F6" w:rsidRDefault="00B03E4E" w:rsidP="0086071C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A4278B" w:rsidRPr="0040544F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https://dmh.mo.gov/dev-disabilities</w:t>
              </w:r>
            </w:hyperlink>
          </w:p>
          <w:p w14:paraId="63AB9B54" w14:textId="77777777" w:rsidR="00AA5665" w:rsidRDefault="00AA5665" w:rsidP="0086071C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72C9D8" w14:textId="61413955" w:rsidR="00AA5665" w:rsidRPr="00A15A3A" w:rsidRDefault="00AA5665" w:rsidP="0086071C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b/>
                <w:color w:val="4F81BD"/>
                <w:sz w:val="16"/>
                <w:szCs w:val="16"/>
                <w:u w:val="single"/>
              </w:rPr>
            </w:pPr>
          </w:p>
        </w:tc>
        <w:tc>
          <w:tcPr>
            <w:tcW w:w="3240" w:type="dxa"/>
          </w:tcPr>
          <w:p w14:paraId="53B645A0" w14:textId="77777777" w:rsidR="008F48FC" w:rsidRPr="008F48FC" w:rsidRDefault="008F48FC" w:rsidP="003C08F1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</w:rPr>
            </w:pPr>
          </w:p>
          <w:p w14:paraId="1299E305" w14:textId="77777777" w:rsidR="0024075E" w:rsidRDefault="0024075E" w:rsidP="003C08F1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</w:rPr>
            </w:pPr>
          </w:p>
          <w:p w14:paraId="34A6ECC4" w14:textId="75AB4F4A" w:rsidR="00E243B5" w:rsidRPr="0093566A" w:rsidRDefault="00AB2FA9" w:rsidP="003C08F1">
            <w:pPr>
              <w:widowControl/>
              <w:spacing w:before="40" w:line="158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JESSICA BAX</w:t>
            </w:r>
          </w:p>
          <w:p w14:paraId="02D5ECA7" w14:textId="77777777" w:rsidR="00E243B5" w:rsidRPr="0093566A" w:rsidRDefault="00D95081" w:rsidP="003C08F1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DIVISION </w:t>
            </w:r>
            <w:r w:rsidR="00E243B5" w:rsidRPr="0093566A">
              <w:rPr>
                <w:rFonts w:ascii="Arial" w:hAnsi="Arial" w:cs="Arial"/>
                <w:sz w:val="16"/>
                <w:szCs w:val="16"/>
              </w:rPr>
              <w:t>DIRECTOR</w:t>
            </w:r>
          </w:p>
          <w:p w14:paraId="63E48727" w14:textId="77777777" w:rsidR="008F48FC" w:rsidRDefault="008F48FC" w:rsidP="003C08F1">
            <w:pPr>
              <w:widowControl/>
              <w:spacing w:before="40" w:line="158" w:lineRule="exact"/>
              <w:jc w:val="center"/>
            </w:pPr>
          </w:p>
          <w:p w14:paraId="5121BDC2" w14:textId="77777777" w:rsidR="009A3FC3" w:rsidRDefault="009A3FC3" w:rsidP="003C08F1">
            <w:pPr>
              <w:widowControl/>
              <w:spacing w:before="40" w:line="158" w:lineRule="exact"/>
              <w:jc w:val="center"/>
            </w:pPr>
          </w:p>
          <w:p w14:paraId="16799D1C" w14:textId="77777777" w:rsidR="009A3FC3" w:rsidRDefault="009A3FC3" w:rsidP="003C08F1">
            <w:pPr>
              <w:widowControl/>
              <w:spacing w:before="40" w:line="158" w:lineRule="exact"/>
              <w:jc w:val="center"/>
            </w:pPr>
          </w:p>
          <w:p w14:paraId="528D08A6" w14:textId="77777777" w:rsidR="00CB0541" w:rsidRDefault="00CB0541" w:rsidP="003C08F1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PHONE: </w:t>
            </w:r>
            <w:r w:rsidRPr="00DB6EC4">
              <w:rPr>
                <w:rFonts w:ascii="Arial" w:hAnsi="Arial" w:cs="Arial"/>
                <w:sz w:val="16"/>
              </w:rPr>
              <w:t>(573) 751-4</w:t>
            </w:r>
            <w:r>
              <w:rPr>
                <w:rFonts w:ascii="Arial" w:hAnsi="Arial" w:cs="Arial"/>
                <w:sz w:val="16"/>
              </w:rPr>
              <w:t>054</w:t>
            </w:r>
          </w:p>
          <w:p w14:paraId="07919B1B" w14:textId="77777777" w:rsidR="00CB0541" w:rsidRPr="00DB6EC4" w:rsidRDefault="00CB0541" w:rsidP="003C08F1">
            <w:pPr>
              <w:widowControl/>
              <w:spacing w:before="40" w:line="158" w:lineRule="exact"/>
              <w:jc w:val="center"/>
            </w:pPr>
            <w:r>
              <w:rPr>
                <w:rFonts w:ascii="Arial" w:hAnsi="Arial" w:cs="Arial"/>
                <w:sz w:val="16"/>
              </w:rPr>
              <w:t>FAX: (573) 751-9207</w:t>
            </w:r>
          </w:p>
        </w:tc>
      </w:tr>
    </w:tbl>
    <w:p w14:paraId="453C22EC" w14:textId="77777777" w:rsidR="00E94379" w:rsidRPr="00E94379" w:rsidRDefault="00E94379" w:rsidP="00800058">
      <w:pPr>
        <w:pStyle w:val="NoSpacing"/>
        <w:ind w:right="900"/>
        <w:rPr>
          <w:b/>
        </w:rPr>
      </w:pPr>
    </w:p>
    <w:p w14:paraId="0F1DE73D" w14:textId="7E901004" w:rsidR="006431BB" w:rsidRPr="00E94379" w:rsidRDefault="00E94379" w:rsidP="00E94379">
      <w:pPr>
        <w:tabs>
          <w:tab w:val="center" w:pos="4950"/>
        </w:tabs>
        <w:sectPr w:rsidR="006431BB" w:rsidRPr="00E94379" w:rsidSect="00CF159E">
          <w:headerReference w:type="default" r:id="rId10"/>
          <w:footerReference w:type="default" r:id="rId11"/>
          <w:pgSz w:w="12240" w:h="15840"/>
          <w:pgMar w:top="288" w:right="720" w:bottom="720" w:left="720" w:header="288" w:footer="576" w:gutter="0"/>
          <w:cols w:space="720"/>
          <w:docGrid w:linePitch="360"/>
        </w:sectPr>
      </w:pPr>
      <w:r>
        <w:tab/>
      </w:r>
    </w:p>
    <w:p w14:paraId="117C3D30" w14:textId="40FA04A6" w:rsidR="00895841" w:rsidRDefault="00990724" w:rsidP="0089584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TO:  </w:t>
      </w:r>
    </w:p>
    <w:p w14:paraId="41BAADDF" w14:textId="77777777" w:rsidR="00990724" w:rsidRPr="005B48E1" w:rsidRDefault="00990724" w:rsidP="0089584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66441A59" w14:textId="52911EEF" w:rsidR="00895841" w:rsidRPr="005B48E1" w:rsidRDefault="00895841" w:rsidP="0089584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5B48E1">
        <w:rPr>
          <w:color w:val="212121"/>
        </w:rPr>
        <w:t xml:space="preserve">FROM:  </w:t>
      </w:r>
    </w:p>
    <w:p w14:paraId="5DB3C636" w14:textId="77777777" w:rsidR="00895841" w:rsidRPr="005B48E1" w:rsidRDefault="00895841" w:rsidP="0089584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54C7E573" w14:textId="1A4BF92E" w:rsidR="00895841" w:rsidRPr="005B48E1" w:rsidRDefault="00895841" w:rsidP="0089584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DATE</w:t>
      </w:r>
      <w:r w:rsidR="00800058">
        <w:rPr>
          <w:color w:val="212121"/>
        </w:rPr>
        <w:t xml:space="preserve">: </w:t>
      </w:r>
    </w:p>
    <w:p w14:paraId="13BA52D5" w14:textId="77777777" w:rsidR="00895841" w:rsidRPr="005B48E1" w:rsidRDefault="00895841" w:rsidP="00895841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6E0877FD" w14:textId="0D1FFF94" w:rsidR="00895841" w:rsidRDefault="00E52C3E" w:rsidP="00800058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SUBJECT:  </w:t>
      </w:r>
    </w:p>
    <w:p w14:paraId="1F9C7748" w14:textId="5098C691" w:rsidR="00800058" w:rsidRDefault="00800058" w:rsidP="00800058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10069879" w14:textId="77777777" w:rsidR="00800058" w:rsidRPr="005B48E1" w:rsidRDefault="00800058" w:rsidP="00800058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4DEF3E43" w14:textId="6E346FB9" w:rsidR="00F375A8" w:rsidRDefault="00F375A8" w:rsidP="00895841">
      <w:pPr>
        <w:pStyle w:val="xmsolistparagraph"/>
        <w:shd w:val="clear" w:color="auto" w:fill="FFFFFF"/>
        <w:spacing w:before="0" w:beforeAutospacing="0" w:after="0" w:afterAutospacing="0"/>
        <w:rPr>
          <w:color w:val="212121"/>
        </w:rPr>
      </w:pPr>
    </w:p>
    <w:p w14:paraId="28EDA872" w14:textId="7E40666C" w:rsidR="00BB60CB" w:rsidRDefault="00E52C3E" w:rsidP="00895841">
      <w:pPr>
        <w:pStyle w:val="xmsolistparagraph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 </w:t>
      </w:r>
    </w:p>
    <w:sectPr w:rsidR="00BB60CB" w:rsidSect="00895841">
      <w:headerReference w:type="default" r:id="rId12"/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28E64" w14:textId="77777777" w:rsidR="00FE63D4" w:rsidRDefault="00FE63D4" w:rsidP="003746F2">
      <w:r>
        <w:separator/>
      </w:r>
    </w:p>
  </w:endnote>
  <w:endnote w:type="continuationSeparator" w:id="0">
    <w:p w14:paraId="25628469" w14:textId="77777777" w:rsidR="00FE63D4" w:rsidRDefault="00FE63D4" w:rsidP="0037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251D" w14:textId="65DC3857" w:rsidR="00A12F43" w:rsidRDefault="00A12F43" w:rsidP="00FA4C4D">
    <w:pPr>
      <w:widowControl/>
      <w:spacing w:line="201" w:lineRule="exact"/>
      <w:ind w:left="720" w:right="720"/>
      <w:jc w:val="center"/>
      <w:rPr>
        <w:rFonts w:ascii="Arial" w:hAnsi="Arial" w:cs="Arial"/>
        <w:i/>
        <w:sz w:val="16"/>
      </w:rPr>
    </w:pPr>
    <w:r w:rsidRPr="00A17349">
      <w:rPr>
        <w:rFonts w:ascii="Arial" w:hAnsi="Arial" w:cs="Arial"/>
        <w:i/>
        <w:sz w:val="16"/>
      </w:rPr>
      <w:t>An Equal Opportunity Employer; services provided on a nondiscriminatory basis.</w:t>
    </w:r>
  </w:p>
  <w:p w14:paraId="4C6A52F9" w14:textId="77777777" w:rsidR="00F375A8" w:rsidRPr="00A17349" w:rsidRDefault="00F375A8" w:rsidP="00FA4C4D">
    <w:pPr>
      <w:widowControl/>
      <w:spacing w:line="201" w:lineRule="exact"/>
      <w:ind w:left="720" w:right="720"/>
      <w:jc w:val="cen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88B3" w14:textId="77777777" w:rsidR="00FE63D4" w:rsidRDefault="00FE63D4" w:rsidP="003746F2">
      <w:r>
        <w:separator/>
      </w:r>
    </w:p>
  </w:footnote>
  <w:footnote w:type="continuationSeparator" w:id="0">
    <w:p w14:paraId="4C07766C" w14:textId="77777777" w:rsidR="00FE63D4" w:rsidRDefault="00FE63D4" w:rsidP="0037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69DFB" w14:textId="77777777" w:rsidR="00A12F43" w:rsidRDefault="00A12F43" w:rsidP="00FA4C4D">
    <w:pPr>
      <w:pStyle w:val="Header"/>
      <w:tabs>
        <w:tab w:val="clear" w:pos="9360"/>
      </w:tabs>
      <w:ind w:left="720" w:righ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274E" w14:textId="29C906BA" w:rsidR="00E670EE" w:rsidRDefault="00B03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C84"/>
    <w:multiLevelType w:val="hybridMultilevel"/>
    <w:tmpl w:val="5E3C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20B3"/>
    <w:multiLevelType w:val="hybridMultilevel"/>
    <w:tmpl w:val="B384860C"/>
    <w:lvl w:ilvl="0" w:tplc="DAD0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65BC"/>
    <w:multiLevelType w:val="hybridMultilevel"/>
    <w:tmpl w:val="0AA47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20D9A"/>
    <w:multiLevelType w:val="hybridMultilevel"/>
    <w:tmpl w:val="01C4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1748"/>
    <w:multiLevelType w:val="hybridMultilevel"/>
    <w:tmpl w:val="F5BE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576FF"/>
    <w:multiLevelType w:val="hybridMultilevel"/>
    <w:tmpl w:val="DEB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6FF2"/>
    <w:multiLevelType w:val="hybridMultilevel"/>
    <w:tmpl w:val="D670FF44"/>
    <w:lvl w:ilvl="0" w:tplc="0A90A9F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15013D"/>
    <w:multiLevelType w:val="hybridMultilevel"/>
    <w:tmpl w:val="5052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453ED"/>
    <w:multiLevelType w:val="hybridMultilevel"/>
    <w:tmpl w:val="DF86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878B2"/>
    <w:multiLevelType w:val="hybridMultilevel"/>
    <w:tmpl w:val="527C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738A4"/>
    <w:multiLevelType w:val="hybridMultilevel"/>
    <w:tmpl w:val="CC94D1D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392D0A"/>
    <w:multiLevelType w:val="hybridMultilevel"/>
    <w:tmpl w:val="29286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901305"/>
    <w:multiLevelType w:val="hybridMultilevel"/>
    <w:tmpl w:val="CE205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A6032"/>
    <w:multiLevelType w:val="hybridMultilevel"/>
    <w:tmpl w:val="5AD2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92777"/>
    <w:multiLevelType w:val="hybridMultilevel"/>
    <w:tmpl w:val="4FC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C102A"/>
    <w:multiLevelType w:val="hybridMultilevel"/>
    <w:tmpl w:val="C0446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7131D"/>
    <w:multiLevelType w:val="hybridMultilevel"/>
    <w:tmpl w:val="CA2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3"/>
  </w:num>
  <w:num w:numId="5">
    <w:abstractNumId w:val="1"/>
  </w:num>
  <w:num w:numId="6">
    <w:abstractNumId w:val="0"/>
  </w:num>
  <w:num w:numId="7">
    <w:abstractNumId w:val="14"/>
  </w:num>
  <w:num w:numId="8">
    <w:abstractNumId w:val="13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15"/>
  </w:num>
  <w:num w:numId="14">
    <w:abstractNumId w:val="2"/>
  </w:num>
  <w:num w:numId="15">
    <w:abstractNumId w:val="1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31"/>
    <w:rsid w:val="00002A24"/>
    <w:rsid w:val="00015258"/>
    <w:rsid w:val="00030230"/>
    <w:rsid w:val="00085752"/>
    <w:rsid w:val="000B2397"/>
    <w:rsid w:val="000B3DBE"/>
    <w:rsid w:val="000C4863"/>
    <w:rsid w:val="000D4E67"/>
    <w:rsid w:val="000D5472"/>
    <w:rsid w:val="000E17FF"/>
    <w:rsid w:val="000E1E98"/>
    <w:rsid w:val="000E2A68"/>
    <w:rsid w:val="001208F4"/>
    <w:rsid w:val="001357D7"/>
    <w:rsid w:val="00135BBB"/>
    <w:rsid w:val="00142A28"/>
    <w:rsid w:val="0015252D"/>
    <w:rsid w:val="00165868"/>
    <w:rsid w:val="00190BA1"/>
    <w:rsid w:val="001A04A5"/>
    <w:rsid w:val="0021016A"/>
    <w:rsid w:val="00236B11"/>
    <w:rsid w:val="0024075E"/>
    <w:rsid w:val="00240EFE"/>
    <w:rsid w:val="002413AF"/>
    <w:rsid w:val="00247493"/>
    <w:rsid w:val="002566E9"/>
    <w:rsid w:val="0027129C"/>
    <w:rsid w:val="002A1B5C"/>
    <w:rsid w:val="002A7D36"/>
    <w:rsid w:val="002B5908"/>
    <w:rsid w:val="002C2E70"/>
    <w:rsid w:val="002E004C"/>
    <w:rsid w:val="002E5A65"/>
    <w:rsid w:val="002E6BF5"/>
    <w:rsid w:val="002F16F7"/>
    <w:rsid w:val="0030577F"/>
    <w:rsid w:val="0033570C"/>
    <w:rsid w:val="00346756"/>
    <w:rsid w:val="00351E0F"/>
    <w:rsid w:val="003611FE"/>
    <w:rsid w:val="00362784"/>
    <w:rsid w:val="003746F2"/>
    <w:rsid w:val="00376044"/>
    <w:rsid w:val="00376EA9"/>
    <w:rsid w:val="003A3F21"/>
    <w:rsid w:val="003B7113"/>
    <w:rsid w:val="003C08F1"/>
    <w:rsid w:val="003C364C"/>
    <w:rsid w:val="003E2188"/>
    <w:rsid w:val="004018DB"/>
    <w:rsid w:val="00422A49"/>
    <w:rsid w:val="004257E4"/>
    <w:rsid w:val="0043013F"/>
    <w:rsid w:val="00431EF3"/>
    <w:rsid w:val="004345A3"/>
    <w:rsid w:val="00457BDE"/>
    <w:rsid w:val="00462F20"/>
    <w:rsid w:val="004666E5"/>
    <w:rsid w:val="00466B55"/>
    <w:rsid w:val="004A5C10"/>
    <w:rsid w:val="004C0E09"/>
    <w:rsid w:val="004C3B66"/>
    <w:rsid w:val="004D3463"/>
    <w:rsid w:val="004D39B0"/>
    <w:rsid w:val="00506337"/>
    <w:rsid w:val="005118D4"/>
    <w:rsid w:val="00523C36"/>
    <w:rsid w:val="0053243D"/>
    <w:rsid w:val="00537852"/>
    <w:rsid w:val="00551B4B"/>
    <w:rsid w:val="005540D2"/>
    <w:rsid w:val="00562B12"/>
    <w:rsid w:val="005815B0"/>
    <w:rsid w:val="005842D2"/>
    <w:rsid w:val="00590845"/>
    <w:rsid w:val="00592D7D"/>
    <w:rsid w:val="005A292E"/>
    <w:rsid w:val="005B453F"/>
    <w:rsid w:val="0061055A"/>
    <w:rsid w:val="0064194A"/>
    <w:rsid w:val="006431BB"/>
    <w:rsid w:val="006961DC"/>
    <w:rsid w:val="006D2BF5"/>
    <w:rsid w:val="006D37C5"/>
    <w:rsid w:val="006E1B6B"/>
    <w:rsid w:val="006E3990"/>
    <w:rsid w:val="006E49B3"/>
    <w:rsid w:val="006E5237"/>
    <w:rsid w:val="00700401"/>
    <w:rsid w:val="00711885"/>
    <w:rsid w:val="00714531"/>
    <w:rsid w:val="00720A75"/>
    <w:rsid w:val="00734CF6"/>
    <w:rsid w:val="007458EF"/>
    <w:rsid w:val="007534B1"/>
    <w:rsid w:val="007630F6"/>
    <w:rsid w:val="00780A21"/>
    <w:rsid w:val="007C4D77"/>
    <w:rsid w:val="007F1238"/>
    <w:rsid w:val="00800058"/>
    <w:rsid w:val="00805D02"/>
    <w:rsid w:val="00820E76"/>
    <w:rsid w:val="00833113"/>
    <w:rsid w:val="00836F3B"/>
    <w:rsid w:val="008415EE"/>
    <w:rsid w:val="0086071C"/>
    <w:rsid w:val="0086658C"/>
    <w:rsid w:val="00895841"/>
    <w:rsid w:val="008B3912"/>
    <w:rsid w:val="008C250C"/>
    <w:rsid w:val="008C5814"/>
    <w:rsid w:val="008D2139"/>
    <w:rsid w:val="008E402E"/>
    <w:rsid w:val="008E7203"/>
    <w:rsid w:val="008F384E"/>
    <w:rsid w:val="008F48FC"/>
    <w:rsid w:val="00900C3E"/>
    <w:rsid w:val="00901473"/>
    <w:rsid w:val="009255D9"/>
    <w:rsid w:val="0093566A"/>
    <w:rsid w:val="0094683D"/>
    <w:rsid w:val="00950FE5"/>
    <w:rsid w:val="00953A86"/>
    <w:rsid w:val="00953B91"/>
    <w:rsid w:val="0097116D"/>
    <w:rsid w:val="00982A41"/>
    <w:rsid w:val="00990724"/>
    <w:rsid w:val="009A1AA4"/>
    <w:rsid w:val="009A3FC3"/>
    <w:rsid w:val="009B0171"/>
    <w:rsid w:val="009C6888"/>
    <w:rsid w:val="00A12F43"/>
    <w:rsid w:val="00A15A3A"/>
    <w:rsid w:val="00A17349"/>
    <w:rsid w:val="00A4278B"/>
    <w:rsid w:val="00A4366D"/>
    <w:rsid w:val="00A75872"/>
    <w:rsid w:val="00A83C4D"/>
    <w:rsid w:val="00A932AA"/>
    <w:rsid w:val="00AA0F57"/>
    <w:rsid w:val="00AA11BB"/>
    <w:rsid w:val="00AA5665"/>
    <w:rsid w:val="00AB1942"/>
    <w:rsid w:val="00AB2FA9"/>
    <w:rsid w:val="00AC25E6"/>
    <w:rsid w:val="00AD5B22"/>
    <w:rsid w:val="00AE1051"/>
    <w:rsid w:val="00AF1733"/>
    <w:rsid w:val="00B03E4E"/>
    <w:rsid w:val="00B04088"/>
    <w:rsid w:val="00B11632"/>
    <w:rsid w:val="00B45D7A"/>
    <w:rsid w:val="00B90F6B"/>
    <w:rsid w:val="00BA47F8"/>
    <w:rsid w:val="00BA7C65"/>
    <w:rsid w:val="00BB60CB"/>
    <w:rsid w:val="00BE2C8A"/>
    <w:rsid w:val="00BF774C"/>
    <w:rsid w:val="00C145A4"/>
    <w:rsid w:val="00C35679"/>
    <w:rsid w:val="00C452C9"/>
    <w:rsid w:val="00C45399"/>
    <w:rsid w:val="00C45EBF"/>
    <w:rsid w:val="00C53021"/>
    <w:rsid w:val="00C6616A"/>
    <w:rsid w:val="00C6671F"/>
    <w:rsid w:val="00C72E03"/>
    <w:rsid w:val="00C82213"/>
    <w:rsid w:val="00C94303"/>
    <w:rsid w:val="00C97D9B"/>
    <w:rsid w:val="00CB0541"/>
    <w:rsid w:val="00CB5749"/>
    <w:rsid w:val="00CE5027"/>
    <w:rsid w:val="00CF0A34"/>
    <w:rsid w:val="00CF159E"/>
    <w:rsid w:val="00D108EE"/>
    <w:rsid w:val="00D200DD"/>
    <w:rsid w:val="00D379BE"/>
    <w:rsid w:val="00D52CBF"/>
    <w:rsid w:val="00D73D5D"/>
    <w:rsid w:val="00D95081"/>
    <w:rsid w:val="00DA7507"/>
    <w:rsid w:val="00DB06B1"/>
    <w:rsid w:val="00DC2187"/>
    <w:rsid w:val="00DD245C"/>
    <w:rsid w:val="00DD5816"/>
    <w:rsid w:val="00DD5E5F"/>
    <w:rsid w:val="00DF1B87"/>
    <w:rsid w:val="00E16C8D"/>
    <w:rsid w:val="00E243B5"/>
    <w:rsid w:val="00E52C3E"/>
    <w:rsid w:val="00E81B90"/>
    <w:rsid w:val="00E94379"/>
    <w:rsid w:val="00EC6428"/>
    <w:rsid w:val="00EF1263"/>
    <w:rsid w:val="00EF4B10"/>
    <w:rsid w:val="00EF7370"/>
    <w:rsid w:val="00F24462"/>
    <w:rsid w:val="00F375A8"/>
    <w:rsid w:val="00F52D73"/>
    <w:rsid w:val="00F563C8"/>
    <w:rsid w:val="00F6313C"/>
    <w:rsid w:val="00F85F7B"/>
    <w:rsid w:val="00FA1445"/>
    <w:rsid w:val="00FA4C4D"/>
    <w:rsid w:val="00FA6093"/>
    <w:rsid w:val="00FB160B"/>
    <w:rsid w:val="00FB4BB3"/>
    <w:rsid w:val="00FB5FBE"/>
    <w:rsid w:val="00FC164D"/>
    <w:rsid w:val="00FE4340"/>
    <w:rsid w:val="00FE63D4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6678EF74"/>
  <w15:docId w15:val="{AAA2B702-B100-4F08-B97E-684BB09C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8DB"/>
    <w:pPr>
      <w:widowControl w:val="0"/>
    </w:pPr>
    <w:rPr>
      <w:rFonts w:ascii="Times New Roman" w:eastAsia="Times New Roman" w:hAnsi="Times New Roman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8DB"/>
    <w:rPr>
      <w:rFonts w:ascii="Arial" w:eastAsia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rsid w:val="004018DB"/>
    <w:pPr>
      <w:framePr w:w="1852" w:h="902" w:wrap="auto" w:vAnchor="page" w:hAnchor="page" w:x="433" w:y="721"/>
      <w:widowControl/>
      <w:spacing w:before="124" w:line="220" w:lineRule="exact"/>
      <w:ind w:left="360"/>
    </w:pPr>
    <w:rPr>
      <w:sz w:val="18"/>
    </w:rPr>
  </w:style>
  <w:style w:type="character" w:customStyle="1" w:styleId="BodyTextIndentChar">
    <w:name w:val="Body Text Indent Char"/>
    <w:link w:val="BodyTextIndent"/>
    <w:rsid w:val="004018DB"/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Hyperlink">
    <w:name w:val="Hyperlink"/>
    <w:rsid w:val="004018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872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C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C4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4C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C4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53B9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842D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EBF"/>
    <w:pPr>
      <w:widowControl/>
      <w:spacing w:after="160"/>
    </w:pPr>
    <w:rPr>
      <w:rFonts w:asciiTheme="minorHAnsi" w:eastAsiaTheme="minorHAnsi" w:hAnsiTheme="minorHAnsi" w:cstheme="minorBidi"/>
      <w:snapToGrid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EBF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C45EBF"/>
    <w:pPr>
      <w:widowControl/>
      <w:spacing w:after="150"/>
    </w:pPr>
    <w:rPr>
      <w:snapToGrid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5EBF"/>
    <w:rPr>
      <w:i/>
      <w:iCs/>
    </w:rPr>
  </w:style>
  <w:style w:type="paragraph" w:customStyle="1" w:styleId="xmsonormal">
    <w:name w:val="x_msonormal"/>
    <w:basedOn w:val="Normal"/>
    <w:rsid w:val="0089584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xmsolistparagraph">
    <w:name w:val="x_msolistparagraph"/>
    <w:basedOn w:val="Normal"/>
    <w:rsid w:val="00895841"/>
    <w:pPr>
      <w:widowControl/>
      <w:spacing w:before="100" w:beforeAutospacing="1" w:after="100" w:afterAutospacing="1"/>
    </w:pPr>
    <w:rPr>
      <w:snapToGrid/>
      <w:sz w:val="24"/>
      <w:szCs w:val="24"/>
    </w:rPr>
  </w:style>
  <w:style w:type="table" w:styleId="TableGrid">
    <w:name w:val="Table Grid"/>
    <w:basedOn w:val="TableNormal"/>
    <w:uiPriority w:val="39"/>
    <w:rsid w:val="008958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5B0"/>
    <w:pPr>
      <w:widowControl w:val="0"/>
      <w:spacing w:after="0"/>
    </w:pPr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5B0"/>
    <w:rPr>
      <w:rFonts w:ascii="Times New Roman" w:eastAsia="Times New Roman" w:hAnsi="Times New Roman" w:cstheme="minorBidi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zschen\Local%20Settings\Temporary%20Internet%20Files\Content.Outlook\RJAKBTW1\DMH%20Letterhead-Jan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6EE54-F060-473C-BE78-E19FE24D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DMH Letterhead-Jan 2013</Template>
  <TotalTime>1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439</CharactersWithSpaces>
  <SharedDoc>false</SharedDoc>
  <HLinks>
    <vt:vector size="6" baseType="variant"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http://dmh.mo.gov/dd/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Schetzler</dc:creator>
  <cp:lastModifiedBy>Dickneite, Carol</cp:lastModifiedBy>
  <cp:revision>2</cp:revision>
  <cp:lastPrinted>2019-03-13T18:05:00Z</cp:lastPrinted>
  <dcterms:created xsi:type="dcterms:W3CDTF">2022-06-28T12:26:00Z</dcterms:created>
  <dcterms:modified xsi:type="dcterms:W3CDTF">2022-06-28T12:26:00Z</dcterms:modified>
</cp:coreProperties>
</file>