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220" w:type="dxa"/>
        <w:tblInd w:w="-815" w:type="dxa"/>
        <w:tblLook w:val="04A0" w:firstRow="1" w:lastRow="0" w:firstColumn="1" w:lastColumn="0" w:noHBand="0" w:noVBand="1"/>
      </w:tblPr>
      <w:tblGrid>
        <w:gridCol w:w="2770"/>
        <w:gridCol w:w="11450"/>
      </w:tblGrid>
      <w:tr w:rsidR="00D82EB2" w14:paraId="48E598CA" w14:textId="77777777" w:rsidTr="001D0D25">
        <w:trPr>
          <w:trHeight w:val="999"/>
        </w:trPr>
        <w:tc>
          <w:tcPr>
            <w:tcW w:w="2770" w:type="dxa"/>
            <w:shd w:val="clear" w:color="auto" w:fill="BFBFBF" w:themeFill="background1" w:themeFillShade="BF"/>
          </w:tcPr>
          <w:p w14:paraId="0D05C690" w14:textId="6234ACF2" w:rsidR="00D82EB2" w:rsidRPr="00957A40" w:rsidRDefault="00A02B86" w:rsidP="00D82EB2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Overall Aim</w:t>
            </w:r>
            <w:r w:rsidR="00D82EB2">
              <w:rPr>
                <w:b/>
                <w:sz w:val="24"/>
              </w:rPr>
              <w:t>:</w:t>
            </w:r>
          </w:p>
          <w:p w14:paraId="5AF8CB3D" w14:textId="77777777" w:rsidR="00D82EB2" w:rsidRDefault="00D82EB2" w:rsidP="00957A40">
            <w:pPr>
              <w:contextualSpacing/>
              <w:rPr>
                <w:b/>
                <w:sz w:val="24"/>
              </w:rPr>
            </w:pPr>
          </w:p>
        </w:tc>
        <w:tc>
          <w:tcPr>
            <w:tcW w:w="11450" w:type="dxa"/>
          </w:tcPr>
          <w:p w14:paraId="1599D0A2" w14:textId="1F790A8F" w:rsidR="00D82EB2" w:rsidRPr="008B1127" w:rsidRDefault="00192514" w:rsidP="00957A40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Create an integrated system that demonstrates improved health outcomes, reduced costs, and increased stakeholder satisfaction through building collaboration and CBO capacity for people with IDD who are aging and/or living with co-occurring conditions.  </w:t>
            </w:r>
          </w:p>
        </w:tc>
      </w:tr>
      <w:tr w:rsidR="009632D6" w14:paraId="250B4D83" w14:textId="77777777" w:rsidTr="001D0D25">
        <w:trPr>
          <w:trHeight w:val="977"/>
        </w:trPr>
        <w:tc>
          <w:tcPr>
            <w:tcW w:w="2770" w:type="dxa"/>
            <w:shd w:val="clear" w:color="auto" w:fill="BFBFBF" w:themeFill="background1" w:themeFillShade="BF"/>
          </w:tcPr>
          <w:p w14:paraId="3513ED8A" w14:textId="08A58B3D" w:rsidR="009632D6" w:rsidRDefault="00A02B86" w:rsidP="00F31703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Priority Area </w:t>
            </w:r>
            <w:r w:rsidR="00F31703">
              <w:rPr>
                <w:b/>
                <w:sz w:val="24"/>
              </w:rPr>
              <w:t>#1:</w:t>
            </w:r>
          </w:p>
        </w:tc>
        <w:tc>
          <w:tcPr>
            <w:tcW w:w="11450" w:type="dxa"/>
            <w:vAlign w:val="center"/>
          </w:tcPr>
          <w:p w14:paraId="716FAC23" w14:textId="77777777" w:rsidR="001D0D25" w:rsidRDefault="001D0D25" w:rsidP="001D0D25">
            <w:pPr>
              <w:spacing w:before="240"/>
              <w:contextualSpacing/>
              <w:rPr>
                <w:sz w:val="24"/>
              </w:rPr>
            </w:pPr>
          </w:p>
          <w:p w14:paraId="70DC919E" w14:textId="47A0732F" w:rsidR="009632D6" w:rsidRPr="00F31703" w:rsidRDefault="00F31703" w:rsidP="001D0D25">
            <w:pPr>
              <w:spacing w:before="240"/>
              <w:contextualSpacing/>
              <w:rPr>
                <w:sz w:val="24"/>
              </w:rPr>
            </w:pPr>
            <w:r w:rsidRPr="00F31703">
              <w:rPr>
                <w:sz w:val="24"/>
              </w:rPr>
              <w:t>Strengthen CBO capacity.</w:t>
            </w:r>
          </w:p>
          <w:p w14:paraId="588C9A61" w14:textId="36BC4CD6" w:rsidR="009632D6" w:rsidRDefault="009632D6" w:rsidP="00957A40">
            <w:pPr>
              <w:contextualSpacing/>
              <w:rPr>
                <w:b/>
                <w:sz w:val="24"/>
              </w:rPr>
            </w:pPr>
          </w:p>
        </w:tc>
      </w:tr>
    </w:tbl>
    <w:p w14:paraId="368E4BE0" w14:textId="2D69A568" w:rsidR="00D455EB" w:rsidRPr="009632D6" w:rsidRDefault="00D455EB" w:rsidP="009632D6">
      <w:pPr>
        <w:spacing w:after="0"/>
        <w:rPr>
          <w:b/>
          <w:color w:val="FF0000"/>
          <w:sz w:val="10"/>
          <w:szCs w:val="10"/>
        </w:rPr>
      </w:pPr>
    </w:p>
    <w:tbl>
      <w:tblPr>
        <w:tblStyle w:val="TableGrid"/>
        <w:tblW w:w="1422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1890"/>
        <w:gridCol w:w="3960"/>
        <w:gridCol w:w="3960"/>
        <w:gridCol w:w="3960"/>
      </w:tblGrid>
      <w:tr w:rsidR="001D0D25" w:rsidRPr="00F473AC" w14:paraId="368E4BE5" w14:textId="011C7160" w:rsidTr="001D0D25">
        <w:trPr>
          <w:cantSplit/>
          <w:trHeight w:val="136"/>
          <w:tblHeader/>
        </w:trPr>
        <w:tc>
          <w:tcPr>
            <w:tcW w:w="2340" w:type="dxa"/>
            <w:gridSpan w:val="2"/>
            <w:shd w:val="clear" w:color="auto" w:fill="BFBFBF" w:themeFill="background1" w:themeFillShade="BF"/>
            <w:vAlign w:val="center"/>
          </w:tcPr>
          <w:p w14:paraId="368E4BE1" w14:textId="3BF956E3" w:rsidR="001D0D25" w:rsidRPr="00716571" w:rsidRDefault="001D0D25" w:rsidP="001D0D25">
            <w:pPr>
              <w:jc w:val="center"/>
              <w:rPr>
                <w:b/>
                <w:sz w:val="28"/>
                <w:szCs w:val="28"/>
              </w:rPr>
            </w:pPr>
            <w:r w:rsidRPr="00716571">
              <w:rPr>
                <w:b/>
                <w:sz w:val="28"/>
                <w:szCs w:val="28"/>
              </w:rPr>
              <w:t>Strategies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14:paraId="368E4BE3" w14:textId="07484A4F" w:rsidR="001D0D25" w:rsidRPr="008B1127" w:rsidRDefault="001D0D25" w:rsidP="001D0D25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A:  </w:t>
            </w:r>
            <w:r>
              <w:rPr>
                <w:szCs w:val="28"/>
              </w:rPr>
              <w:t>Develop system-wide value-based health outcomes and demonstrate ROI.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14:paraId="3B36581A" w14:textId="77777777" w:rsidR="001D0D25" w:rsidRPr="008B1127" w:rsidRDefault="001D0D25" w:rsidP="001D0D25">
            <w:pPr>
              <w:contextualSpacing/>
              <w:rPr>
                <w:sz w:val="24"/>
              </w:rPr>
            </w:pPr>
            <w:r>
              <w:rPr>
                <w:b/>
                <w:szCs w:val="28"/>
              </w:rPr>
              <w:t xml:space="preserve">B: </w:t>
            </w:r>
            <w:r>
              <w:rPr>
                <w:sz w:val="24"/>
              </w:rPr>
              <w:t>Build stakeholder engagement</w:t>
            </w:r>
          </w:p>
          <w:p w14:paraId="2EDEB0B1" w14:textId="77777777" w:rsidR="001D0D25" w:rsidRPr="008B1127" w:rsidRDefault="001D0D25" w:rsidP="001D0D25">
            <w:pPr>
              <w:rPr>
                <w:szCs w:val="28"/>
              </w:rPr>
            </w:pPr>
          </w:p>
          <w:p w14:paraId="302D4893" w14:textId="77777777" w:rsidR="001D0D25" w:rsidRDefault="001D0D25" w:rsidP="001D0D25">
            <w:pPr>
              <w:rPr>
                <w:b/>
                <w:szCs w:val="28"/>
              </w:rPr>
            </w:pPr>
          </w:p>
          <w:p w14:paraId="5445F3D0" w14:textId="77777777" w:rsidR="001D0D25" w:rsidRDefault="001D0D25" w:rsidP="001D0D25">
            <w:pPr>
              <w:rPr>
                <w:b/>
                <w:szCs w:val="28"/>
              </w:rPr>
            </w:pPr>
          </w:p>
          <w:p w14:paraId="7CDA8E19" w14:textId="77777777" w:rsidR="001D0D25" w:rsidRDefault="001D0D25" w:rsidP="001D0D25">
            <w:pPr>
              <w:rPr>
                <w:b/>
                <w:szCs w:val="28"/>
              </w:rPr>
            </w:pPr>
          </w:p>
        </w:tc>
        <w:tc>
          <w:tcPr>
            <w:tcW w:w="3960" w:type="dxa"/>
            <w:shd w:val="clear" w:color="auto" w:fill="BFBFBF" w:themeFill="background1" w:themeFillShade="BF"/>
          </w:tcPr>
          <w:p w14:paraId="7E539BD7" w14:textId="5DC29AEE" w:rsidR="001D0D25" w:rsidRDefault="001D0D25" w:rsidP="001D0D2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C:  </w:t>
            </w:r>
            <w:r w:rsidRPr="008B1127">
              <w:rPr>
                <w:szCs w:val="28"/>
              </w:rPr>
              <w:t>Develop opportunity for innovation projects.</w:t>
            </w:r>
          </w:p>
        </w:tc>
      </w:tr>
      <w:tr w:rsidR="00E44AE0" w:rsidRPr="00F473AC" w14:paraId="368E4BFF" w14:textId="2467A2DB" w:rsidTr="00B300DC">
        <w:trPr>
          <w:cantSplit/>
          <w:trHeight w:val="1403"/>
        </w:trPr>
        <w:tc>
          <w:tcPr>
            <w:tcW w:w="45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68E4BF9" w14:textId="6B5638CC" w:rsidR="00E44AE0" w:rsidRPr="00716571" w:rsidRDefault="00E44AE0" w:rsidP="00E44AE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16571">
              <w:rPr>
                <w:b/>
                <w:sz w:val="28"/>
                <w:szCs w:val="28"/>
              </w:rPr>
              <w:t>Levels of Success</w:t>
            </w:r>
          </w:p>
        </w:tc>
        <w:tc>
          <w:tcPr>
            <w:tcW w:w="1890" w:type="dxa"/>
            <w:vAlign w:val="center"/>
          </w:tcPr>
          <w:p w14:paraId="09E77679" w14:textId="1F2B4358" w:rsidR="00E44AE0" w:rsidRPr="00716571" w:rsidRDefault="00E44AE0" w:rsidP="00E44AE0">
            <w:pPr>
              <w:jc w:val="center"/>
              <w:rPr>
                <w:b/>
                <w:sz w:val="28"/>
                <w:szCs w:val="28"/>
              </w:rPr>
            </w:pPr>
            <w:r w:rsidRPr="00716571">
              <w:rPr>
                <w:b/>
                <w:sz w:val="28"/>
                <w:szCs w:val="28"/>
              </w:rPr>
              <w:t>Exceeds</w:t>
            </w:r>
          </w:p>
        </w:tc>
        <w:tc>
          <w:tcPr>
            <w:tcW w:w="3960" w:type="dxa"/>
          </w:tcPr>
          <w:p w14:paraId="4283516B" w14:textId="1D27A022" w:rsidR="00E44AE0" w:rsidRDefault="00E44AE0" w:rsidP="00E44AE0">
            <w:r>
              <w:t xml:space="preserve">Develop comprehensive outcome report of LC CBOs that demonstrates improved health outcomes and reduced healthcare costs in target populations. </w:t>
            </w:r>
          </w:p>
        </w:tc>
        <w:tc>
          <w:tcPr>
            <w:tcW w:w="3960" w:type="dxa"/>
          </w:tcPr>
          <w:p w14:paraId="3667804E" w14:textId="743AFD41" w:rsidR="00E44AE0" w:rsidRDefault="00E44AE0" w:rsidP="00E44AE0">
            <w:r>
              <w:t>Host a learning summit to promote learning state-wide.</w:t>
            </w:r>
          </w:p>
        </w:tc>
        <w:tc>
          <w:tcPr>
            <w:tcW w:w="3960" w:type="dxa"/>
          </w:tcPr>
          <w:p w14:paraId="368E4BFD" w14:textId="2F62DE8E" w:rsidR="00E44AE0" w:rsidRPr="00F31703" w:rsidRDefault="00D213A5" w:rsidP="00E44AE0">
            <w:r>
              <w:t xml:space="preserve">Implement alternative federal funding mechanisms. </w:t>
            </w:r>
          </w:p>
        </w:tc>
      </w:tr>
      <w:tr w:rsidR="00E44AE0" w:rsidRPr="00F473AC" w14:paraId="368E4C06" w14:textId="36C89A57" w:rsidTr="00B300DC">
        <w:trPr>
          <w:cantSplit/>
          <w:trHeight w:val="1763"/>
        </w:trPr>
        <w:tc>
          <w:tcPr>
            <w:tcW w:w="450" w:type="dxa"/>
            <w:vMerge/>
            <w:shd w:val="clear" w:color="auto" w:fill="BFBFBF" w:themeFill="background1" w:themeFillShade="BF"/>
          </w:tcPr>
          <w:p w14:paraId="414FC601" w14:textId="77777777" w:rsidR="00E44AE0" w:rsidRDefault="00E44AE0" w:rsidP="00E44AE0">
            <w:pPr>
              <w:rPr>
                <w:b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68E4C00" w14:textId="41A83430" w:rsidR="00E44AE0" w:rsidRPr="00716571" w:rsidRDefault="00E44AE0" w:rsidP="00E44AE0">
            <w:pPr>
              <w:jc w:val="center"/>
              <w:rPr>
                <w:b/>
                <w:sz w:val="28"/>
                <w:szCs w:val="28"/>
              </w:rPr>
            </w:pPr>
            <w:r w:rsidRPr="00716571">
              <w:rPr>
                <w:b/>
                <w:sz w:val="28"/>
                <w:szCs w:val="28"/>
              </w:rPr>
              <w:t>Expected</w:t>
            </w:r>
          </w:p>
        </w:tc>
        <w:tc>
          <w:tcPr>
            <w:tcW w:w="3960" w:type="dxa"/>
          </w:tcPr>
          <w:p w14:paraId="5B1693E6" w14:textId="660835ED" w:rsidR="00E44AE0" w:rsidRDefault="00E44AE0" w:rsidP="00E44AE0">
            <w:r>
              <w:t>Develop tracking mechanism and process within LC CBOs to collect data related to physical and mental health outcomes and associated costs.</w:t>
            </w:r>
          </w:p>
        </w:tc>
        <w:tc>
          <w:tcPr>
            <w:tcW w:w="3960" w:type="dxa"/>
          </w:tcPr>
          <w:p w14:paraId="36040BA0" w14:textId="42D75CF9" w:rsidR="00E44AE0" w:rsidRDefault="00E44AE0" w:rsidP="00E44AE0">
            <w:r>
              <w:t>Expand knowledge of CBOs through presentations at learning collaborative meetings.</w:t>
            </w:r>
          </w:p>
        </w:tc>
        <w:tc>
          <w:tcPr>
            <w:tcW w:w="3960" w:type="dxa"/>
          </w:tcPr>
          <w:p w14:paraId="368E4C04" w14:textId="3DDD98A6" w:rsidR="00E44AE0" w:rsidRPr="00F31703" w:rsidRDefault="00E44AE0" w:rsidP="00E44AE0">
            <w:r>
              <w:t>At least one CBO will develop a contract with a new funding partner.</w:t>
            </w:r>
          </w:p>
        </w:tc>
      </w:tr>
      <w:tr w:rsidR="00E44AE0" w:rsidRPr="00F473AC" w14:paraId="368E4C0D" w14:textId="4F251FAE" w:rsidTr="00B300DC">
        <w:trPr>
          <w:cantSplit/>
          <w:trHeight w:val="1655"/>
        </w:trPr>
        <w:tc>
          <w:tcPr>
            <w:tcW w:w="450" w:type="dxa"/>
            <w:vMerge/>
            <w:shd w:val="clear" w:color="auto" w:fill="BFBFBF" w:themeFill="background1" w:themeFillShade="BF"/>
          </w:tcPr>
          <w:p w14:paraId="0B32D648" w14:textId="77777777" w:rsidR="00E44AE0" w:rsidRDefault="00E44AE0" w:rsidP="00E44AE0">
            <w:pPr>
              <w:rPr>
                <w:b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68E4C07" w14:textId="1DF7052C" w:rsidR="00E44AE0" w:rsidRPr="00716571" w:rsidRDefault="00E44AE0" w:rsidP="00E44AE0">
            <w:pPr>
              <w:jc w:val="center"/>
              <w:rPr>
                <w:b/>
                <w:sz w:val="28"/>
                <w:szCs w:val="28"/>
              </w:rPr>
            </w:pPr>
            <w:r w:rsidRPr="00716571">
              <w:rPr>
                <w:b/>
                <w:sz w:val="28"/>
                <w:szCs w:val="28"/>
              </w:rPr>
              <w:t>Minimum</w:t>
            </w:r>
          </w:p>
        </w:tc>
        <w:tc>
          <w:tcPr>
            <w:tcW w:w="3960" w:type="dxa"/>
          </w:tcPr>
          <w:p w14:paraId="4D9D4F55" w14:textId="77777777" w:rsidR="00E44AE0" w:rsidRPr="00F31703" w:rsidRDefault="00E44AE0" w:rsidP="00E44AE0">
            <w:r>
              <w:t>Identify and agree upon outcome sets for physical and mental health.</w:t>
            </w:r>
          </w:p>
          <w:p w14:paraId="5D6D6E0B" w14:textId="77777777" w:rsidR="00E44AE0" w:rsidRDefault="00E44AE0" w:rsidP="00E44AE0"/>
        </w:tc>
        <w:tc>
          <w:tcPr>
            <w:tcW w:w="3960" w:type="dxa"/>
          </w:tcPr>
          <w:p w14:paraId="0AAB8E56" w14:textId="0C34B76C" w:rsidR="00E44AE0" w:rsidRDefault="00E44AE0" w:rsidP="00E44AE0">
            <w:r>
              <w:t>Develop information and resources to build collaboration and mitigate risk.</w:t>
            </w:r>
          </w:p>
        </w:tc>
        <w:tc>
          <w:tcPr>
            <w:tcW w:w="3960" w:type="dxa"/>
          </w:tcPr>
          <w:p w14:paraId="368E4C0B" w14:textId="3D2A0560" w:rsidR="00E44AE0" w:rsidRPr="00F31703" w:rsidRDefault="00E44AE0" w:rsidP="00E44AE0">
            <w:r>
              <w:t>Identify and prioritize opportunities for partnership between CBOs at the local level.</w:t>
            </w:r>
          </w:p>
        </w:tc>
      </w:tr>
    </w:tbl>
    <w:p w14:paraId="368E4C1C" w14:textId="77777777" w:rsidR="006056AA" w:rsidRDefault="006056AA">
      <w:pPr>
        <w:sectPr w:rsidR="006056AA" w:rsidSect="00A02B8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1440" w:right="1440" w:bottom="1080" w:left="1440" w:header="720" w:footer="720" w:gutter="0"/>
          <w:cols w:space="720"/>
          <w:docGrid w:linePitch="360"/>
        </w:sectPr>
      </w:pPr>
    </w:p>
    <w:tbl>
      <w:tblPr>
        <w:tblStyle w:val="TableGrid"/>
        <w:tblW w:w="14310" w:type="dxa"/>
        <w:tblInd w:w="-815" w:type="dxa"/>
        <w:tblLook w:val="04A0" w:firstRow="1" w:lastRow="0" w:firstColumn="1" w:lastColumn="0" w:noHBand="0" w:noVBand="1"/>
      </w:tblPr>
      <w:tblGrid>
        <w:gridCol w:w="3420"/>
        <w:gridCol w:w="10890"/>
      </w:tblGrid>
      <w:tr w:rsidR="008B1127" w14:paraId="6F8EE239" w14:textId="77777777" w:rsidTr="009632D6">
        <w:tc>
          <w:tcPr>
            <w:tcW w:w="3420" w:type="dxa"/>
            <w:shd w:val="clear" w:color="auto" w:fill="BFBFBF" w:themeFill="background1" w:themeFillShade="BF"/>
          </w:tcPr>
          <w:p w14:paraId="51854772" w14:textId="77777777" w:rsidR="008B1127" w:rsidRPr="00957A40" w:rsidRDefault="008B1127" w:rsidP="008B1127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Overall Aim:</w:t>
            </w:r>
          </w:p>
          <w:p w14:paraId="3C2881C9" w14:textId="77777777" w:rsidR="008B1127" w:rsidRDefault="008B1127" w:rsidP="008B1127">
            <w:pPr>
              <w:contextualSpacing/>
              <w:rPr>
                <w:b/>
                <w:sz w:val="24"/>
              </w:rPr>
            </w:pPr>
          </w:p>
        </w:tc>
        <w:tc>
          <w:tcPr>
            <w:tcW w:w="10890" w:type="dxa"/>
          </w:tcPr>
          <w:p w14:paraId="21059E19" w14:textId="5B4631F4" w:rsidR="008B1127" w:rsidRPr="008B1127" w:rsidRDefault="00B6099A" w:rsidP="00B6099A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Create an integrated system that demonstrates improved health outcomes, reduced costs, and increased stakeholder satisfaction through building collaboration and CBO capacity for people with IDD who are aging and/or living with co-occurring conditions.  </w:t>
            </w:r>
          </w:p>
        </w:tc>
      </w:tr>
      <w:tr w:rsidR="008B1127" w14:paraId="0AA97C9A" w14:textId="77777777" w:rsidTr="009632D6">
        <w:tc>
          <w:tcPr>
            <w:tcW w:w="3420" w:type="dxa"/>
            <w:shd w:val="clear" w:color="auto" w:fill="BFBFBF" w:themeFill="background1" w:themeFillShade="BF"/>
          </w:tcPr>
          <w:p w14:paraId="578986F0" w14:textId="254F12D8" w:rsidR="008B1127" w:rsidRDefault="00F31703" w:rsidP="008B1127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Priority Area #1</w:t>
            </w:r>
            <w:r w:rsidR="008B1127">
              <w:rPr>
                <w:b/>
                <w:sz w:val="24"/>
              </w:rPr>
              <w:t>:</w:t>
            </w:r>
          </w:p>
        </w:tc>
        <w:tc>
          <w:tcPr>
            <w:tcW w:w="10890" w:type="dxa"/>
          </w:tcPr>
          <w:p w14:paraId="6A4280DC" w14:textId="77777777" w:rsidR="00F31703" w:rsidRPr="00F31703" w:rsidRDefault="00F31703" w:rsidP="00F31703">
            <w:pPr>
              <w:contextualSpacing/>
              <w:rPr>
                <w:sz w:val="24"/>
              </w:rPr>
            </w:pPr>
            <w:r w:rsidRPr="00F31703">
              <w:rPr>
                <w:sz w:val="24"/>
              </w:rPr>
              <w:t>Strengthen CBO capacity.</w:t>
            </w:r>
          </w:p>
          <w:p w14:paraId="33C794F0" w14:textId="428C8946" w:rsidR="008B1127" w:rsidRDefault="008B1127" w:rsidP="008B1127">
            <w:pPr>
              <w:contextualSpacing/>
              <w:rPr>
                <w:b/>
                <w:sz w:val="24"/>
              </w:rPr>
            </w:pPr>
          </w:p>
        </w:tc>
      </w:tr>
      <w:tr w:rsidR="008B1127" w14:paraId="2554DD10" w14:textId="77777777" w:rsidTr="009632D6">
        <w:tc>
          <w:tcPr>
            <w:tcW w:w="3420" w:type="dxa"/>
            <w:shd w:val="clear" w:color="auto" w:fill="BFBFBF" w:themeFill="background1" w:themeFillShade="BF"/>
          </w:tcPr>
          <w:p w14:paraId="09A9A4D0" w14:textId="41470BC6" w:rsidR="008B1127" w:rsidRDefault="008B1127" w:rsidP="008B112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Strategy A:</w:t>
            </w:r>
          </w:p>
          <w:p w14:paraId="7D817AA2" w14:textId="77777777" w:rsidR="008B1127" w:rsidRDefault="008B1127" w:rsidP="008B1127">
            <w:pPr>
              <w:contextualSpacing/>
              <w:rPr>
                <w:b/>
                <w:sz w:val="24"/>
              </w:rPr>
            </w:pPr>
          </w:p>
        </w:tc>
        <w:tc>
          <w:tcPr>
            <w:tcW w:w="10890" w:type="dxa"/>
          </w:tcPr>
          <w:p w14:paraId="6B4A881E" w14:textId="4609CA50" w:rsidR="008B1127" w:rsidRDefault="00185174" w:rsidP="008B1127">
            <w:pPr>
              <w:contextualSpacing/>
              <w:rPr>
                <w:b/>
                <w:sz w:val="24"/>
              </w:rPr>
            </w:pPr>
            <w:r>
              <w:rPr>
                <w:szCs w:val="28"/>
              </w:rPr>
              <w:t>Develop system-wide value-based health outcomes and demonstrate ROI.</w:t>
            </w:r>
          </w:p>
        </w:tc>
      </w:tr>
    </w:tbl>
    <w:p w14:paraId="368E4C1D" w14:textId="0A3DEBF4" w:rsidR="0079733E" w:rsidRDefault="0079733E" w:rsidP="009632D6">
      <w:pPr>
        <w:spacing w:after="0"/>
      </w:pPr>
    </w:p>
    <w:tbl>
      <w:tblPr>
        <w:tblStyle w:val="TableGrid"/>
        <w:tblW w:w="144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410"/>
        <w:gridCol w:w="1710"/>
        <w:gridCol w:w="1530"/>
        <w:gridCol w:w="2160"/>
        <w:gridCol w:w="2430"/>
        <w:gridCol w:w="2250"/>
      </w:tblGrid>
      <w:tr w:rsidR="00B6099A" w:rsidRPr="00F473AC" w14:paraId="0852B7D2" w14:textId="77777777" w:rsidTr="00A4070E">
        <w:trPr>
          <w:cantSplit/>
          <w:trHeight w:val="136"/>
          <w:tblHeader/>
        </w:trPr>
        <w:tc>
          <w:tcPr>
            <w:tcW w:w="7650" w:type="dxa"/>
            <w:gridSpan w:val="3"/>
            <w:shd w:val="clear" w:color="auto" w:fill="BFBFBF" w:themeFill="background1" w:themeFillShade="BF"/>
          </w:tcPr>
          <w:p w14:paraId="77883166" w14:textId="318DB41F" w:rsidR="00B6099A" w:rsidRPr="00F473AC" w:rsidRDefault="00B6099A" w:rsidP="00B6099A">
            <w:pPr>
              <w:jc w:val="center"/>
              <w:rPr>
                <w:b/>
                <w:szCs w:val="28"/>
              </w:rPr>
            </w:pPr>
            <w:r w:rsidRPr="00C675AD">
              <w:t>Action Plan</w:t>
            </w:r>
          </w:p>
        </w:tc>
        <w:tc>
          <w:tcPr>
            <w:tcW w:w="6840" w:type="dxa"/>
            <w:gridSpan w:val="3"/>
            <w:shd w:val="clear" w:color="auto" w:fill="BFBFBF" w:themeFill="background1" w:themeFillShade="BF"/>
          </w:tcPr>
          <w:p w14:paraId="1D34A961" w14:textId="570840AF" w:rsidR="00B6099A" w:rsidRPr="00F473AC" w:rsidRDefault="00B6099A" w:rsidP="00B6099A">
            <w:pPr>
              <w:jc w:val="center"/>
              <w:rPr>
                <w:b/>
                <w:szCs w:val="28"/>
              </w:rPr>
            </w:pPr>
            <w:r w:rsidRPr="00C675AD">
              <w:t>Additional Considerations</w:t>
            </w:r>
          </w:p>
        </w:tc>
      </w:tr>
      <w:tr w:rsidR="00B6099A" w:rsidRPr="00F473AC" w14:paraId="09E1CC66" w14:textId="77777777" w:rsidTr="002A0451">
        <w:trPr>
          <w:cantSplit/>
          <w:trHeight w:val="128"/>
          <w:tblHeader/>
        </w:trPr>
        <w:tc>
          <w:tcPr>
            <w:tcW w:w="4410" w:type="dxa"/>
            <w:shd w:val="clear" w:color="auto" w:fill="D9D9D9" w:themeFill="background1" w:themeFillShade="D9"/>
          </w:tcPr>
          <w:p w14:paraId="6862B500" w14:textId="71CC7BD3" w:rsidR="00B6099A" w:rsidRPr="00A02B86" w:rsidRDefault="00B6099A" w:rsidP="00B6099A">
            <w:pPr>
              <w:jc w:val="center"/>
              <w:rPr>
                <w:color w:val="000000" w:themeColor="text1"/>
                <w:sz w:val="20"/>
                <w:szCs w:val="28"/>
              </w:rPr>
            </w:pPr>
            <w:r w:rsidRPr="00C675AD">
              <w:t>Action Step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8E6C7FE" w14:textId="2C7AFB9B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C675AD">
              <w:t>Person(s) Responsible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FD728D3" w14:textId="4BB60B55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Date to be Completed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C45F0AE" w14:textId="43375C6C" w:rsidR="00B6099A" w:rsidRPr="00A02B86" w:rsidRDefault="00B6099A" w:rsidP="00B6099A">
            <w:pPr>
              <w:jc w:val="center"/>
              <w:rPr>
                <w:b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Resources</w:t>
            </w: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 Available / </w:t>
            </w: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Required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322F2EBC" w14:textId="476B1FA2" w:rsidR="00B6099A" w:rsidRPr="00A02B86" w:rsidRDefault="00B6099A" w:rsidP="00B6099A">
            <w:pPr>
              <w:jc w:val="center"/>
              <w:rPr>
                <w:b/>
                <w:color w:val="000000" w:themeColor="text1"/>
                <w:sz w:val="20"/>
                <w:szCs w:val="28"/>
              </w:rPr>
            </w:pP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Potential </w:t>
            </w: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Barriers </w:t>
            </w: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>/ Solutions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7DBE4B5" w14:textId="1FD08250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Collaborators</w:t>
            </w:r>
          </w:p>
        </w:tc>
      </w:tr>
      <w:tr w:rsidR="00B6099A" w:rsidRPr="00F473AC" w14:paraId="4F4C3F8F" w14:textId="77777777" w:rsidTr="00353AC0">
        <w:trPr>
          <w:cantSplit/>
          <w:trHeight w:val="998"/>
        </w:trPr>
        <w:tc>
          <w:tcPr>
            <w:tcW w:w="4410" w:type="dxa"/>
          </w:tcPr>
          <w:p w14:paraId="353D304A" w14:textId="05132328" w:rsidR="00B6099A" w:rsidRPr="00F473AC" w:rsidRDefault="00B6099A" w:rsidP="00B6099A">
            <w:pPr>
              <w:rPr>
                <w:b/>
                <w:sz w:val="20"/>
              </w:rPr>
            </w:pPr>
            <w:r w:rsidRPr="00C675AD">
              <w:t xml:space="preserve">Gather value-based outcomes currently required by federal and state funders and MCOs.   </w:t>
            </w:r>
          </w:p>
        </w:tc>
        <w:tc>
          <w:tcPr>
            <w:tcW w:w="1710" w:type="dxa"/>
            <w:vAlign w:val="center"/>
          </w:tcPr>
          <w:p w14:paraId="0E92DA23" w14:textId="77777777" w:rsidR="00B6099A" w:rsidRDefault="00D213A5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Bobbi Jo</w:t>
            </w:r>
          </w:p>
          <w:p w14:paraId="07725616" w14:textId="2C4F51F7" w:rsidR="00D213A5" w:rsidRPr="00F473AC" w:rsidRDefault="00D213A5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Val Huhn</w:t>
            </w:r>
          </w:p>
        </w:tc>
        <w:tc>
          <w:tcPr>
            <w:tcW w:w="1530" w:type="dxa"/>
            <w:vAlign w:val="center"/>
          </w:tcPr>
          <w:p w14:paraId="61452F4A" w14:textId="77777777" w:rsidR="00B6099A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12/20/17</w:t>
            </w:r>
          </w:p>
          <w:p w14:paraId="485D3D3E" w14:textId="505829B7" w:rsidR="00353AC0" w:rsidRPr="00F473AC" w:rsidRDefault="00353AC0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3C0356A7" w14:textId="771D21F6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430" w:type="dxa"/>
            <w:vAlign w:val="center"/>
          </w:tcPr>
          <w:p w14:paraId="67202A6B" w14:textId="35AA05E8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250" w:type="dxa"/>
            <w:vAlign w:val="center"/>
          </w:tcPr>
          <w:p w14:paraId="58083E56" w14:textId="599C1A46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</w:tr>
      <w:tr w:rsidR="00B6099A" w:rsidRPr="00F473AC" w14:paraId="038469BF" w14:textId="77777777" w:rsidTr="00353AC0">
        <w:trPr>
          <w:cantSplit/>
          <w:trHeight w:val="998"/>
        </w:trPr>
        <w:tc>
          <w:tcPr>
            <w:tcW w:w="4410" w:type="dxa"/>
          </w:tcPr>
          <w:p w14:paraId="3B2F3461" w14:textId="4A3871B3" w:rsidR="00B6099A" w:rsidRDefault="00B6099A" w:rsidP="00B6099A">
            <w:pPr>
              <w:rPr>
                <w:b/>
                <w:sz w:val="20"/>
              </w:rPr>
            </w:pPr>
            <w:r w:rsidRPr="00C675AD">
              <w:t xml:space="preserve">Align outcomes gathered with existing services and develop outcomes for any identified gaps. </w:t>
            </w:r>
          </w:p>
        </w:tc>
        <w:tc>
          <w:tcPr>
            <w:tcW w:w="1710" w:type="dxa"/>
            <w:vAlign w:val="center"/>
          </w:tcPr>
          <w:p w14:paraId="1CF94881" w14:textId="5663B137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TBD</w:t>
            </w:r>
          </w:p>
        </w:tc>
        <w:tc>
          <w:tcPr>
            <w:tcW w:w="1530" w:type="dxa"/>
            <w:vAlign w:val="center"/>
          </w:tcPr>
          <w:p w14:paraId="225F397B" w14:textId="1A52410C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February 2018</w:t>
            </w:r>
          </w:p>
        </w:tc>
        <w:tc>
          <w:tcPr>
            <w:tcW w:w="2160" w:type="dxa"/>
            <w:vAlign w:val="center"/>
          </w:tcPr>
          <w:p w14:paraId="3A2CFB80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6AB932D7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DE05E09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</w:tr>
      <w:tr w:rsidR="00B6099A" w:rsidRPr="00F473AC" w14:paraId="11C21FEE" w14:textId="77777777" w:rsidTr="00353AC0">
        <w:trPr>
          <w:cantSplit/>
          <w:trHeight w:val="998"/>
        </w:trPr>
        <w:tc>
          <w:tcPr>
            <w:tcW w:w="4410" w:type="dxa"/>
          </w:tcPr>
          <w:p w14:paraId="09D97C23" w14:textId="726EB465" w:rsidR="00B6099A" w:rsidRPr="00A57648" w:rsidRDefault="00B6099A" w:rsidP="00B6099A">
            <w:r w:rsidRPr="00C675AD">
              <w:t>Establish systems-wide outcome sets agreed upon by the LC partners.</w:t>
            </w:r>
          </w:p>
        </w:tc>
        <w:tc>
          <w:tcPr>
            <w:tcW w:w="1710" w:type="dxa"/>
            <w:vAlign w:val="center"/>
          </w:tcPr>
          <w:p w14:paraId="777C0395" w14:textId="4786C776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TBD</w:t>
            </w:r>
          </w:p>
        </w:tc>
        <w:tc>
          <w:tcPr>
            <w:tcW w:w="1530" w:type="dxa"/>
            <w:vAlign w:val="center"/>
          </w:tcPr>
          <w:p w14:paraId="6BA26629" w14:textId="78EEC3E7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March 2018</w:t>
            </w:r>
          </w:p>
        </w:tc>
        <w:tc>
          <w:tcPr>
            <w:tcW w:w="2160" w:type="dxa"/>
            <w:vAlign w:val="center"/>
          </w:tcPr>
          <w:p w14:paraId="503616A0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460EC8F9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4040D1EC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</w:tr>
      <w:tr w:rsidR="00B6099A" w:rsidRPr="00F473AC" w14:paraId="3D52A45B" w14:textId="77777777" w:rsidTr="00353AC0">
        <w:trPr>
          <w:cantSplit/>
          <w:trHeight w:val="998"/>
        </w:trPr>
        <w:tc>
          <w:tcPr>
            <w:tcW w:w="4410" w:type="dxa"/>
          </w:tcPr>
          <w:p w14:paraId="172C94F3" w14:textId="1C0B74C3" w:rsidR="00B6099A" w:rsidRDefault="00B6099A" w:rsidP="00B6099A">
            <w:pPr>
              <w:rPr>
                <w:b/>
                <w:sz w:val="20"/>
              </w:rPr>
            </w:pPr>
            <w:r w:rsidRPr="00C675AD">
              <w:t>Define measures and collection methods for each outcome/outcome set.</w:t>
            </w:r>
          </w:p>
        </w:tc>
        <w:tc>
          <w:tcPr>
            <w:tcW w:w="1710" w:type="dxa"/>
            <w:vAlign w:val="center"/>
          </w:tcPr>
          <w:p w14:paraId="245AF53D" w14:textId="2C7C82DF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TBD</w:t>
            </w:r>
          </w:p>
        </w:tc>
        <w:tc>
          <w:tcPr>
            <w:tcW w:w="1530" w:type="dxa"/>
            <w:vAlign w:val="center"/>
          </w:tcPr>
          <w:p w14:paraId="507ED929" w14:textId="64AD3828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May 2018</w:t>
            </w:r>
          </w:p>
        </w:tc>
        <w:tc>
          <w:tcPr>
            <w:tcW w:w="2160" w:type="dxa"/>
            <w:vAlign w:val="center"/>
          </w:tcPr>
          <w:p w14:paraId="2D5DD5FC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03E6E118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4B560034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</w:tr>
    </w:tbl>
    <w:p w14:paraId="0491A658" w14:textId="7E8B303B" w:rsidR="009632D6" w:rsidRDefault="009632D6"/>
    <w:p w14:paraId="3CC64E01" w14:textId="1EAB5EE5" w:rsidR="00B6099A" w:rsidRDefault="00B6099A"/>
    <w:p w14:paraId="2F644B90" w14:textId="77777777" w:rsidR="00B6099A" w:rsidRDefault="00B6099A"/>
    <w:tbl>
      <w:tblPr>
        <w:tblStyle w:val="TableGrid"/>
        <w:tblW w:w="14310" w:type="dxa"/>
        <w:tblInd w:w="-815" w:type="dxa"/>
        <w:tblLook w:val="04A0" w:firstRow="1" w:lastRow="0" w:firstColumn="1" w:lastColumn="0" w:noHBand="0" w:noVBand="1"/>
      </w:tblPr>
      <w:tblGrid>
        <w:gridCol w:w="3420"/>
        <w:gridCol w:w="10890"/>
      </w:tblGrid>
      <w:tr w:rsidR="00A02B86" w14:paraId="62FB5B5C" w14:textId="77777777" w:rsidTr="00031894">
        <w:tc>
          <w:tcPr>
            <w:tcW w:w="3420" w:type="dxa"/>
            <w:shd w:val="clear" w:color="auto" w:fill="BFBFBF" w:themeFill="background1" w:themeFillShade="BF"/>
          </w:tcPr>
          <w:p w14:paraId="47A55B01" w14:textId="77777777" w:rsidR="00A02B86" w:rsidRPr="00957A40" w:rsidRDefault="00A02B86" w:rsidP="0003189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Overall Aim:</w:t>
            </w:r>
          </w:p>
          <w:p w14:paraId="2DA115F3" w14:textId="77777777" w:rsidR="00A02B86" w:rsidRDefault="00A02B86" w:rsidP="00031894">
            <w:pPr>
              <w:contextualSpacing/>
              <w:rPr>
                <w:b/>
                <w:sz w:val="24"/>
              </w:rPr>
            </w:pPr>
          </w:p>
        </w:tc>
        <w:tc>
          <w:tcPr>
            <w:tcW w:w="10890" w:type="dxa"/>
          </w:tcPr>
          <w:p w14:paraId="2EE359DE" w14:textId="2EF7444B" w:rsidR="00A02B86" w:rsidRDefault="00B6099A" w:rsidP="00031894">
            <w:pPr>
              <w:contextualSpacing/>
              <w:rPr>
                <w:b/>
                <w:sz w:val="24"/>
              </w:rPr>
            </w:pPr>
            <w:r>
              <w:rPr>
                <w:sz w:val="24"/>
              </w:rPr>
              <w:t xml:space="preserve">Create an integrated system that demonstrates improved health outcomes, reduced costs, and increased stakeholder satisfaction through building collaboration and CBO capacity for people with IDD who are aging and/or living with co-occurring conditions.  </w:t>
            </w:r>
          </w:p>
        </w:tc>
      </w:tr>
      <w:tr w:rsidR="00A02B86" w14:paraId="544B83DA" w14:textId="77777777" w:rsidTr="00031894">
        <w:tc>
          <w:tcPr>
            <w:tcW w:w="3420" w:type="dxa"/>
            <w:shd w:val="clear" w:color="auto" w:fill="BFBFBF" w:themeFill="background1" w:themeFillShade="BF"/>
          </w:tcPr>
          <w:p w14:paraId="5FECBDB9" w14:textId="2E68F015" w:rsidR="00A02B86" w:rsidRDefault="0053527C" w:rsidP="0003189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Priority Area #1</w:t>
            </w:r>
            <w:r w:rsidR="00A02B86">
              <w:rPr>
                <w:b/>
                <w:sz w:val="24"/>
              </w:rPr>
              <w:t>:</w:t>
            </w:r>
          </w:p>
        </w:tc>
        <w:tc>
          <w:tcPr>
            <w:tcW w:w="10890" w:type="dxa"/>
          </w:tcPr>
          <w:p w14:paraId="4EDB1E14" w14:textId="77777777" w:rsidR="0053527C" w:rsidRPr="00F31703" w:rsidRDefault="0053527C" w:rsidP="0053527C">
            <w:pPr>
              <w:contextualSpacing/>
              <w:rPr>
                <w:sz w:val="24"/>
              </w:rPr>
            </w:pPr>
            <w:r w:rsidRPr="00F31703">
              <w:rPr>
                <w:sz w:val="24"/>
              </w:rPr>
              <w:t>Strengthen CBO capacity.</w:t>
            </w:r>
          </w:p>
          <w:p w14:paraId="2AE5FDEF" w14:textId="4F2543F2" w:rsidR="00A02B86" w:rsidRDefault="00A02B86" w:rsidP="00031894">
            <w:pPr>
              <w:contextualSpacing/>
              <w:rPr>
                <w:b/>
                <w:sz w:val="24"/>
              </w:rPr>
            </w:pPr>
          </w:p>
        </w:tc>
      </w:tr>
      <w:tr w:rsidR="00A02B86" w14:paraId="01481D6D" w14:textId="77777777" w:rsidTr="00031894">
        <w:tc>
          <w:tcPr>
            <w:tcW w:w="3420" w:type="dxa"/>
            <w:shd w:val="clear" w:color="auto" w:fill="BFBFBF" w:themeFill="background1" w:themeFillShade="BF"/>
          </w:tcPr>
          <w:p w14:paraId="700E2DB7" w14:textId="0D88E607" w:rsidR="00A02B86" w:rsidRDefault="00A02B86" w:rsidP="000318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Strategy B:</w:t>
            </w:r>
          </w:p>
          <w:p w14:paraId="6AFCB86B" w14:textId="77777777" w:rsidR="00A02B86" w:rsidRDefault="00A02B86" w:rsidP="00031894">
            <w:pPr>
              <w:contextualSpacing/>
              <w:rPr>
                <w:b/>
                <w:sz w:val="24"/>
              </w:rPr>
            </w:pPr>
          </w:p>
        </w:tc>
        <w:tc>
          <w:tcPr>
            <w:tcW w:w="10890" w:type="dxa"/>
          </w:tcPr>
          <w:p w14:paraId="1F970FDC" w14:textId="1716FD8F" w:rsidR="00A02B86" w:rsidRPr="0053527C" w:rsidRDefault="00185174" w:rsidP="00031894">
            <w:pPr>
              <w:contextualSpacing/>
              <w:rPr>
                <w:sz w:val="24"/>
              </w:rPr>
            </w:pPr>
            <w:r>
              <w:rPr>
                <w:sz w:val="24"/>
              </w:rPr>
              <w:t>Build stakeholder engagement.</w:t>
            </w:r>
          </w:p>
        </w:tc>
      </w:tr>
    </w:tbl>
    <w:p w14:paraId="128F0137" w14:textId="131D9220" w:rsidR="00A02B86" w:rsidRDefault="00A02B86"/>
    <w:tbl>
      <w:tblPr>
        <w:tblStyle w:val="TableGrid"/>
        <w:tblW w:w="144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410"/>
        <w:gridCol w:w="1710"/>
        <w:gridCol w:w="1530"/>
        <w:gridCol w:w="2160"/>
        <w:gridCol w:w="2430"/>
        <w:gridCol w:w="2250"/>
      </w:tblGrid>
      <w:tr w:rsidR="00B6099A" w:rsidRPr="00F473AC" w14:paraId="417520D0" w14:textId="77777777" w:rsidTr="00031894">
        <w:trPr>
          <w:cantSplit/>
          <w:trHeight w:val="136"/>
          <w:tblHeader/>
        </w:trPr>
        <w:tc>
          <w:tcPr>
            <w:tcW w:w="7650" w:type="dxa"/>
            <w:gridSpan w:val="3"/>
            <w:shd w:val="clear" w:color="auto" w:fill="BFBFBF" w:themeFill="background1" w:themeFillShade="BF"/>
          </w:tcPr>
          <w:p w14:paraId="4EB4B734" w14:textId="5B92FE2F" w:rsidR="00B6099A" w:rsidRPr="00F473AC" w:rsidRDefault="00B6099A" w:rsidP="00B6099A">
            <w:pPr>
              <w:jc w:val="center"/>
              <w:rPr>
                <w:b/>
                <w:szCs w:val="28"/>
              </w:rPr>
            </w:pPr>
            <w:r w:rsidRPr="00C712B7">
              <w:t>Action Plan</w:t>
            </w:r>
          </w:p>
        </w:tc>
        <w:tc>
          <w:tcPr>
            <w:tcW w:w="6840" w:type="dxa"/>
            <w:gridSpan w:val="3"/>
            <w:shd w:val="clear" w:color="auto" w:fill="BFBFBF" w:themeFill="background1" w:themeFillShade="BF"/>
          </w:tcPr>
          <w:p w14:paraId="05E51C23" w14:textId="54EBD0C3" w:rsidR="00B6099A" w:rsidRPr="00F473AC" w:rsidRDefault="00B6099A" w:rsidP="00B6099A">
            <w:pPr>
              <w:jc w:val="center"/>
              <w:rPr>
                <w:b/>
                <w:szCs w:val="28"/>
              </w:rPr>
            </w:pPr>
            <w:r w:rsidRPr="00C712B7">
              <w:t>Additional Considerations</w:t>
            </w:r>
          </w:p>
        </w:tc>
      </w:tr>
      <w:tr w:rsidR="00B6099A" w:rsidRPr="00F473AC" w14:paraId="11816ABD" w14:textId="77777777" w:rsidTr="006A22A7">
        <w:trPr>
          <w:cantSplit/>
          <w:trHeight w:val="128"/>
          <w:tblHeader/>
        </w:trPr>
        <w:tc>
          <w:tcPr>
            <w:tcW w:w="4410" w:type="dxa"/>
            <w:shd w:val="clear" w:color="auto" w:fill="D9D9D9" w:themeFill="background1" w:themeFillShade="D9"/>
          </w:tcPr>
          <w:p w14:paraId="4578AAF2" w14:textId="30612166" w:rsidR="00B6099A" w:rsidRPr="00A02B86" w:rsidRDefault="00B6099A" w:rsidP="00B6099A">
            <w:pPr>
              <w:jc w:val="center"/>
              <w:rPr>
                <w:color w:val="000000" w:themeColor="text1"/>
                <w:sz w:val="20"/>
                <w:szCs w:val="28"/>
              </w:rPr>
            </w:pPr>
            <w:r w:rsidRPr="00C712B7">
              <w:t>Action Step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142E885" w14:textId="6F3386F8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C712B7">
              <w:t>Person(s) Responsible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EDF11A8" w14:textId="77777777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Date to be Completed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EB51D9F" w14:textId="77777777" w:rsidR="00B6099A" w:rsidRPr="00A02B86" w:rsidRDefault="00B6099A" w:rsidP="00B6099A">
            <w:pPr>
              <w:jc w:val="center"/>
              <w:rPr>
                <w:b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Resources</w:t>
            </w: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 Available / </w:t>
            </w: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Required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553E0A18" w14:textId="77777777" w:rsidR="00B6099A" w:rsidRPr="00A02B86" w:rsidRDefault="00B6099A" w:rsidP="00B6099A">
            <w:pPr>
              <w:jc w:val="center"/>
              <w:rPr>
                <w:b/>
                <w:color w:val="000000" w:themeColor="text1"/>
                <w:sz w:val="20"/>
                <w:szCs w:val="28"/>
              </w:rPr>
            </w:pP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Potential </w:t>
            </w: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Barriers </w:t>
            </w: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>/ Solutions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8161070" w14:textId="77777777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Collaborators</w:t>
            </w:r>
          </w:p>
        </w:tc>
      </w:tr>
      <w:tr w:rsidR="00B6099A" w:rsidRPr="00F473AC" w14:paraId="2007FB7B" w14:textId="77777777" w:rsidTr="00353AC0">
        <w:trPr>
          <w:cantSplit/>
          <w:trHeight w:val="998"/>
        </w:trPr>
        <w:tc>
          <w:tcPr>
            <w:tcW w:w="4410" w:type="dxa"/>
          </w:tcPr>
          <w:p w14:paraId="2CE8842B" w14:textId="26CDC4AB" w:rsidR="00B6099A" w:rsidRPr="00F473AC" w:rsidRDefault="00B6099A" w:rsidP="00B6099A">
            <w:pPr>
              <w:rPr>
                <w:b/>
                <w:sz w:val="20"/>
              </w:rPr>
            </w:pPr>
            <w:r w:rsidRPr="00C712B7">
              <w:t>Develop list of topics for further study along with subject matter experts who can present to the LC.</w:t>
            </w:r>
          </w:p>
        </w:tc>
        <w:tc>
          <w:tcPr>
            <w:tcW w:w="1710" w:type="dxa"/>
            <w:vAlign w:val="center"/>
          </w:tcPr>
          <w:p w14:paraId="6F231F3D" w14:textId="596D2F3F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Wendy Witcig</w:t>
            </w:r>
          </w:p>
        </w:tc>
        <w:tc>
          <w:tcPr>
            <w:tcW w:w="1530" w:type="dxa"/>
            <w:vAlign w:val="center"/>
          </w:tcPr>
          <w:p w14:paraId="31725B26" w14:textId="231B7647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12/12/17</w:t>
            </w:r>
          </w:p>
        </w:tc>
        <w:tc>
          <w:tcPr>
            <w:tcW w:w="2160" w:type="dxa"/>
            <w:vAlign w:val="center"/>
          </w:tcPr>
          <w:p w14:paraId="0B1FA18A" w14:textId="7DB4A5D7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430" w:type="dxa"/>
            <w:vAlign w:val="center"/>
          </w:tcPr>
          <w:p w14:paraId="5784F1B7" w14:textId="419D351E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250" w:type="dxa"/>
            <w:vAlign w:val="center"/>
          </w:tcPr>
          <w:p w14:paraId="2239D75E" w14:textId="475A7054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Other LC Team Members</w:t>
            </w:r>
          </w:p>
        </w:tc>
      </w:tr>
      <w:tr w:rsidR="00B6099A" w:rsidRPr="00F473AC" w14:paraId="319ED6BF" w14:textId="77777777" w:rsidTr="00353AC0">
        <w:trPr>
          <w:cantSplit/>
          <w:trHeight w:val="998"/>
        </w:trPr>
        <w:tc>
          <w:tcPr>
            <w:tcW w:w="4410" w:type="dxa"/>
          </w:tcPr>
          <w:p w14:paraId="6D47585A" w14:textId="3EFE8F3D" w:rsidR="00B6099A" w:rsidRDefault="00B6099A" w:rsidP="00B6099A">
            <w:pPr>
              <w:rPr>
                <w:b/>
                <w:sz w:val="20"/>
              </w:rPr>
            </w:pPr>
            <w:r w:rsidRPr="00C712B7">
              <w:t>Develop agendas based on topics and schedule guest speakers.</w:t>
            </w:r>
          </w:p>
        </w:tc>
        <w:tc>
          <w:tcPr>
            <w:tcW w:w="1710" w:type="dxa"/>
            <w:vAlign w:val="center"/>
          </w:tcPr>
          <w:p w14:paraId="65155726" w14:textId="7927C8C5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Wendy Witcig</w:t>
            </w:r>
          </w:p>
        </w:tc>
        <w:tc>
          <w:tcPr>
            <w:tcW w:w="1530" w:type="dxa"/>
            <w:vAlign w:val="center"/>
          </w:tcPr>
          <w:p w14:paraId="7EBD40B7" w14:textId="6946A450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12/15/17</w:t>
            </w:r>
          </w:p>
        </w:tc>
        <w:tc>
          <w:tcPr>
            <w:tcW w:w="2160" w:type="dxa"/>
            <w:vAlign w:val="center"/>
          </w:tcPr>
          <w:p w14:paraId="3D68AC9C" w14:textId="2482DF9A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430" w:type="dxa"/>
            <w:vAlign w:val="center"/>
          </w:tcPr>
          <w:p w14:paraId="73B2A786" w14:textId="7C8DC45B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250" w:type="dxa"/>
            <w:vAlign w:val="center"/>
          </w:tcPr>
          <w:p w14:paraId="27D1AB21" w14:textId="776EF002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LC Team members assigned to contact speakers.</w:t>
            </w:r>
          </w:p>
        </w:tc>
      </w:tr>
      <w:tr w:rsidR="00B6099A" w:rsidRPr="00F473AC" w14:paraId="2E4E3F4C" w14:textId="77777777" w:rsidTr="00353AC0">
        <w:trPr>
          <w:cantSplit/>
          <w:trHeight w:val="998"/>
        </w:trPr>
        <w:tc>
          <w:tcPr>
            <w:tcW w:w="4410" w:type="dxa"/>
          </w:tcPr>
          <w:p w14:paraId="35A13B59" w14:textId="46C9FD10" w:rsidR="00B6099A" w:rsidRDefault="00B6099A" w:rsidP="00B6099A">
            <w:pPr>
              <w:rPr>
                <w:b/>
                <w:sz w:val="20"/>
              </w:rPr>
            </w:pPr>
            <w:r w:rsidRPr="00C712B7">
              <w:t>Develop questions to be addressed by presenters and provide to speakers at least 2 weeks prior to meeting.</w:t>
            </w:r>
          </w:p>
        </w:tc>
        <w:tc>
          <w:tcPr>
            <w:tcW w:w="1710" w:type="dxa"/>
            <w:vAlign w:val="center"/>
          </w:tcPr>
          <w:p w14:paraId="056E96A2" w14:textId="44733F35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Wendy Witcig</w:t>
            </w:r>
          </w:p>
        </w:tc>
        <w:tc>
          <w:tcPr>
            <w:tcW w:w="1530" w:type="dxa"/>
            <w:vAlign w:val="center"/>
          </w:tcPr>
          <w:p w14:paraId="7E957B65" w14:textId="35504ABA" w:rsidR="00B6099A" w:rsidRPr="00F473AC" w:rsidRDefault="004A19E1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Based on Agenda</w:t>
            </w:r>
          </w:p>
        </w:tc>
        <w:tc>
          <w:tcPr>
            <w:tcW w:w="2160" w:type="dxa"/>
            <w:vAlign w:val="center"/>
          </w:tcPr>
          <w:p w14:paraId="47ABDAE3" w14:textId="2156073A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430" w:type="dxa"/>
            <w:vAlign w:val="center"/>
          </w:tcPr>
          <w:p w14:paraId="26F9006C" w14:textId="16A09057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250" w:type="dxa"/>
            <w:vAlign w:val="center"/>
          </w:tcPr>
          <w:p w14:paraId="3991ED6D" w14:textId="155E5AF3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Other LC Team Members</w:t>
            </w:r>
          </w:p>
        </w:tc>
      </w:tr>
      <w:tr w:rsidR="00B6099A" w:rsidRPr="00F473AC" w14:paraId="313E45FA" w14:textId="77777777" w:rsidTr="00353AC0">
        <w:trPr>
          <w:cantSplit/>
          <w:trHeight w:val="998"/>
        </w:trPr>
        <w:tc>
          <w:tcPr>
            <w:tcW w:w="4410" w:type="dxa"/>
          </w:tcPr>
          <w:p w14:paraId="0ADF1224" w14:textId="77777777" w:rsidR="00B6099A" w:rsidRDefault="00B6099A" w:rsidP="00B6099A">
            <w:pPr>
              <w:rPr>
                <w:b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2AC7A627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83DED0D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ABBDF1F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646B621B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69F8858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</w:tr>
    </w:tbl>
    <w:p w14:paraId="707B8BF2" w14:textId="591BC368" w:rsidR="0053527C" w:rsidRDefault="0053527C"/>
    <w:p w14:paraId="192458FB" w14:textId="77777777" w:rsidR="0053527C" w:rsidRDefault="0053527C">
      <w:r>
        <w:br w:type="page"/>
      </w:r>
    </w:p>
    <w:p w14:paraId="2F57DF3C" w14:textId="77777777" w:rsidR="00A02B86" w:rsidRDefault="00A02B86"/>
    <w:tbl>
      <w:tblPr>
        <w:tblStyle w:val="TableGrid"/>
        <w:tblW w:w="14310" w:type="dxa"/>
        <w:tblInd w:w="-815" w:type="dxa"/>
        <w:tblLook w:val="04A0" w:firstRow="1" w:lastRow="0" w:firstColumn="1" w:lastColumn="0" w:noHBand="0" w:noVBand="1"/>
      </w:tblPr>
      <w:tblGrid>
        <w:gridCol w:w="3420"/>
        <w:gridCol w:w="10890"/>
      </w:tblGrid>
      <w:tr w:rsidR="00A02B86" w14:paraId="09E7B87E" w14:textId="77777777" w:rsidTr="00031894">
        <w:tc>
          <w:tcPr>
            <w:tcW w:w="3420" w:type="dxa"/>
            <w:shd w:val="clear" w:color="auto" w:fill="BFBFBF" w:themeFill="background1" w:themeFillShade="BF"/>
          </w:tcPr>
          <w:p w14:paraId="4AE1EABD" w14:textId="77777777" w:rsidR="00A02B86" w:rsidRPr="00957A40" w:rsidRDefault="00A02B86" w:rsidP="0003189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Overall Aim:</w:t>
            </w:r>
          </w:p>
          <w:p w14:paraId="57F7249C" w14:textId="77777777" w:rsidR="00A02B86" w:rsidRDefault="00A02B86" w:rsidP="00031894">
            <w:pPr>
              <w:contextualSpacing/>
              <w:rPr>
                <w:b/>
                <w:sz w:val="24"/>
              </w:rPr>
            </w:pPr>
          </w:p>
        </w:tc>
        <w:tc>
          <w:tcPr>
            <w:tcW w:w="10890" w:type="dxa"/>
          </w:tcPr>
          <w:p w14:paraId="4A7BC956" w14:textId="5F03C53D" w:rsidR="00A02B86" w:rsidRDefault="00B6099A" w:rsidP="00031894">
            <w:pPr>
              <w:contextualSpacing/>
              <w:rPr>
                <w:b/>
                <w:sz w:val="24"/>
              </w:rPr>
            </w:pPr>
            <w:r>
              <w:rPr>
                <w:sz w:val="24"/>
              </w:rPr>
              <w:t xml:space="preserve">Create an integrated system that demonstrates improved health outcomes, reduced costs, and increased stakeholder satisfaction through building collaboration and CBO capacity for people with IDD who are aging and/or living with co-occurring conditions.  </w:t>
            </w:r>
          </w:p>
        </w:tc>
      </w:tr>
      <w:tr w:rsidR="00A02B86" w14:paraId="47969A6C" w14:textId="77777777" w:rsidTr="00031894">
        <w:tc>
          <w:tcPr>
            <w:tcW w:w="3420" w:type="dxa"/>
            <w:shd w:val="clear" w:color="auto" w:fill="BFBFBF" w:themeFill="background1" w:themeFillShade="BF"/>
          </w:tcPr>
          <w:p w14:paraId="199D81DB" w14:textId="09D946CA" w:rsidR="00A02B86" w:rsidRDefault="0053527C" w:rsidP="0003189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Priority Area #1</w:t>
            </w:r>
            <w:r w:rsidR="00A02B86">
              <w:rPr>
                <w:b/>
                <w:sz w:val="24"/>
              </w:rPr>
              <w:t>:</w:t>
            </w:r>
          </w:p>
        </w:tc>
        <w:tc>
          <w:tcPr>
            <w:tcW w:w="10890" w:type="dxa"/>
          </w:tcPr>
          <w:p w14:paraId="4A8B7E5B" w14:textId="53C5323E" w:rsidR="00A02B86" w:rsidRPr="0053527C" w:rsidRDefault="0053527C" w:rsidP="00031894">
            <w:pPr>
              <w:contextualSpacing/>
              <w:rPr>
                <w:sz w:val="24"/>
              </w:rPr>
            </w:pPr>
            <w:r w:rsidRPr="0053527C">
              <w:rPr>
                <w:sz w:val="24"/>
              </w:rPr>
              <w:t>Strengthen CBO capacity.</w:t>
            </w:r>
          </w:p>
          <w:p w14:paraId="6A54859C" w14:textId="22AA0CEA" w:rsidR="00A02B86" w:rsidRDefault="00A02B86" w:rsidP="00031894">
            <w:pPr>
              <w:contextualSpacing/>
              <w:rPr>
                <w:b/>
                <w:sz w:val="24"/>
              </w:rPr>
            </w:pPr>
          </w:p>
        </w:tc>
      </w:tr>
      <w:tr w:rsidR="00A02B86" w14:paraId="071176C7" w14:textId="77777777" w:rsidTr="00031894">
        <w:tc>
          <w:tcPr>
            <w:tcW w:w="3420" w:type="dxa"/>
            <w:shd w:val="clear" w:color="auto" w:fill="BFBFBF" w:themeFill="background1" w:themeFillShade="BF"/>
          </w:tcPr>
          <w:p w14:paraId="77AEF886" w14:textId="7B93B58E" w:rsidR="00A02B86" w:rsidRDefault="00A02B86" w:rsidP="000318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Strategy C:</w:t>
            </w:r>
          </w:p>
          <w:p w14:paraId="0E811DF9" w14:textId="77777777" w:rsidR="00A02B86" w:rsidRDefault="00A02B86" w:rsidP="00031894">
            <w:pPr>
              <w:contextualSpacing/>
              <w:rPr>
                <w:b/>
                <w:sz w:val="24"/>
              </w:rPr>
            </w:pPr>
          </w:p>
        </w:tc>
        <w:tc>
          <w:tcPr>
            <w:tcW w:w="10890" w:type="dxa"/>
          </w:tcPr>
          <w:p w14:paraId="0FB753AB" w14:textId="3BA65F48" w:rsidR="00A02B86" w:rsidRPr="0053527C" w:rsidRDefault="00185174" w:rsidP="00031894">
            <w:pPr>
              <w:contextualSpacing/>
              <w:rPr>
                <w:sz w:val="24"/>
              </w:rPr>
            </w:pPr>
            <w:r w:rsidRPr="008B1127">
              <w:rPr>
                <w:szCs w:val="28"/>
              </w:rPr>
              <w:t>Develop opportunity for innovation projects.</w:t>
            </w:r>
          </w:p>
        </w:tc>
      </w:tr>
    </w:tbl>
    <w:p w14:paraId="30DC3C5F" w14:textId="0C04DFE2" w:rsidR="00A02B86" w:rsidRDefault="00A02B86"/>
    <w:tbl>
      <w:tblPr>
        <w:tblStyle w:val="TableGrid"/>
        <w:tblW w:w="144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410"/>
        <w:gridCol w:w="1710"/>
        <w:gridCol w:w="1530"/>
        <w:gridCol w:w="2160"/>
        <w:gridCol w:w="2430"/>
        <w:gridCol w:w="2250"/>
      </w:tblGrid>
      <w:tr w:rsidR="00B6099A" w:rsidRPr="00F473AC" w14:paraId="74E78CFF" w14:textId="77777777" w:rsidTr="00031894">
        <w:trPr>
          <w:cantSplit/>
          <w:trHeight w:val="136"/>
          <w:tblHeader/>
        </w:trPr>
        <w:tc>
          <w:tcPr>
            <w:tcW w:w="7650" w:type="dxa"/>
            <w:gridSpan w:val="3"/>
            <w:shd w:val="clear" w:color="auto" w:fill="BFBFBF" w:themeFill="background1" w:themeFillShade="BF"/>
          </w:tcPr>
          <w:p w14:paraId="4CD91125" w14:textId="28CDBCA6" w:rsidR="00B6099A" w:rsidRPr="00F473AC" w:rsidRDefault="00B6099A" w:rsidP="00B6099A">
            <w:pPr>
              <w:jc w:val="center"/>
              <w:rPr>
                <w:b/>
                <w:szCs w:val="28"/>
              </w:rPr>
            </w:pPr>
            <w:r w:rsidRPr="003E272F">
              <w:t>Action Plan</w:t>
            </w:r>
          </w:p>
        </w:tc>
        <w:tc>
          <w:tcPr>
            <w:tcW w:w="6840" w:type="dxa"/>
            <w:gridSpan w:val="3"/>
            <w:shd w:val="clear" w:color="auto" w:fill="BFBFBF" w:themeFill="background1" w:themeFillShade="BF"/>
          </w:tcPr>
          <w:p w14:paraId="3E73A0AB" w14:textId="3D902679" w:rsidR="00B6099A" w:rsidRPr="00F473AC" w:rsidRDefault="00B6099A" w:rsidP="00B6099A">
            <w:pPr>
              <w:jc w:val="center"/>
              <w:rPr>
                <w:b/>
                <w:szCs w:val="28"/>
              </w:rPr>
            </w:pPr>
            <w:r w:rsidRPr="003E272F">
              <w:t>Additional Considerations</w:t>
            </w:r>
          </w:p>
        </w:tc>
      </w:tr>
      <w:tr w:rsidR="00B6099A" w:rsidRPr="00F473AC" w14:paraId="5FE4D708" w14:textId="77777777" w:rsidTr="004B3DB5">
        <w:trPr>
          <w:cantSplit/>
          <w:trHeight w:val="128"/>
          <w:tblHeader/>
        </w:trPr>
        <w:tc>
          <w:tcPr>
            <w:tcW w:w="4410" w:type="dxa"/>
            <w:shd w:val="clear" w:color="auto" w:fill="D9D9D9" w:themeFill="background1" w:themeFillShade="D9"/>
          </w:tcPr>
          <w:p w14:paraId="7218FA69" w14:textId="2C9F5520" w:rsidR="00B6099A" w:rsidRPr="00A02B86" w:rsidRDefault="00B6099A" w:rsidP="00B6099A">
            <w:pPr>
              <w:jc w:val="center"/>
              <w:rPr>
                <w:color w:val="000000" w:themeColor="text1"/>
                <w:sz w:val="20"/>
                <w:szCs w:val="28"/>
              </w:rPr>
            </w:pPr>
            <w:r w:rsidRPr="003E272F">
              <w:t>Action Step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34B7E03" w14:textId="22EC2B68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3E272F">
              <w:t>Person(s) Responsible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22E1A46" w14:textId="77777777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Date to be Completed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DB2B975" w14:textId="77777777" w:rsidR="00B6099A" w:rsidRPr="00A02B86" w:rsidRDefault="00B6099A" w:rsidP="00B6099A">
            <w:pPr>
              <w:jc w:val="center"/>
              <w:rPr>
                <w:b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Resources</w:t>
            </w: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 Available / </w:t>
            </w: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Required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4C81A907" w14:textId="77777777" w:rsidR="00B6099A" w:rsidRPr="00A02B86" w:rsidRDefault="00B6099A" w:rsidP="00B6099A">
            <w:pPr>
              <w:jc w:val="center"/>
              <w:rPr>
                <w:b/>
                <w:color w:val="000000" w:themeColor="text1"/>
                <w:sz w:val="20"/>
                <w:szCs w:val="28"/>
              </w:rPr>
            </w:pP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Potential </w:t>
            </w: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 xml:space="preserve">Barriers </w:t>
            </w:r>
            <w:r>
              <w:rPr>
                <w:rStyle w:val="Strong"/>
                <w:rFonts w:ascii="proxima_nova_rgregular" w:hAnsi="proxima_nova_rgregular"/>
                <w:color w:val="000000" w:themeColor="text1"/>
              </w:rPr>
              <w:t>/ Solutions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53E3E32" w14:textId="77777777" w:rsidR="00B6099A" w:rsidRPr="00A02B86" w:rsidRDefault="00B6099A" w:rsidP="00B6099A">
            <w:pPr>
              <w:jc w:val="center"/>
              <w:rPr>
                <w:i/>
                <w:color w:val="000000" w:themeColor="text1"/>
                <w:sz w:val="20"/>
                <w:szCs w:val="28"/>
              </w:rPr>
            </w:pPr>
            <w:r w:rsidRPr="00A02B86">
              <w:rPr>
                <w:rStyle w:val="Strong"/>
                <w:rFonts w:ascii="proxima_nova_rgregular" w:hAnsi="proxima_nova_rgregular"/>
                <w:color w:val="000000" w:themeColor="text1"/>
              </w:rPr>
              <w:t>Collaborators</w:t>
            </w:r>
          </w:p>
        </w:tc>
      </w:tr>
      <w:tr w:rsidR="00B6099A" w:rsidRPr="00F473AC" w14:paraId="3D09C083" w14:textId="77777777" w:rsidTr="00353AC0">
        <w:trPr>
          <w:cantSplit/>
          <w:trHeight w:val="998"/>
        </w:trPr>
        <w:tc>
          <w:tcPr>
            <w:tcW w:w="4410" w:type="dxa"/>
          </w:tcPr>
          <w:p w14:paraId="691A4A0F" w14:textId="594A0255" w:rsidR="00B6099A" w:rsidRPr="00F473AC" w:rsidRDefault="00B6099A" w:rsidP="00B6099A">
            <w:pPr>
              <w:rPr>
                <w:b/>
                <w:sz w:val="20"/>
              </w:rPr>
            </w:pPr>
            <w:r w:rsidRPr="003E272F">
              <w:t>Identify contacts for local partnerships.</w:t>
            </w:r>
          </w:p>
        </w:tc>
        <w:tc>
          <w:tcPr>
            <w:tcW w:w="1710" w:type="dxa"/>
            <w:vAlign w:val="center"/>
          </w:tcPr>
          <w:p w14:paraId="309820D4" w14:textId="04741037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Wendy Witcig</w:t>
            </w:r>
          </w:p>
        </w:tc>
        <w:tc>
          <w:tcPr>
            <w:tcW w:w="1530" w:type="dxa"/>
            <w:vAlign w:val="center"/>
          </w:tcPr>
          <w:p w14:paraId="573036C3" w14:textId="5B314448" w:rsidR="00B6099A" w:rsidRPr="00F473AC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12/12/17</w:t>
            </w:r>
          </w:p>
        </w:tc>
        <w:tc>
          <w:tcPr>
            <w:tcW w:w="2160" w:type="dxa"/>
            <w:vAlign w:val="center"/>
          </w:tcPr>
          <w:p w14:paraId="6FB1B732" w14:textId="7A02A779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430" w:type="dxa"/>
            <w:vAlign w:val="center"/>
          </w:tcPr>
          <w:p w14:paraId="0FCDE9A2" w14:textId="1E0E1202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N/A</w:t>
            </w:r>
          </w:p>
        </w:tc>
        <w:tc>
          <w:tcPr>
            <w:tcW w:w="2250" w:type="dxa"/>
            <w:vAlign w:val="center"/>
          </w:tcPr>
          <w:p w14:paraId="5B723EA2" w14:textId="6B946A41" w:rsidR="00B6099A" w:rsidRDefault="00353AC0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Mindy Ulst</w:t>
            </w:r>
            <w:r w:rsidR="00650693">
              <w:rPr>
                <w:sz w:val="20"/>
                <w:szCs w:val="18"/>
              </w:rPr>
              <w:t>ad</w:t>
            </w:r>
          </w:p>
          <w:p w14:paraId="37BD27FE" w14:textId="137BB1C7" w:rsidR="00650693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Ann Graff</w:t>
            </w:r>
          </w:p>
          <w:p w14:paraId="0B5FC80F" w14:textId="3C1180B2" w:rsidR="00650693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Jhan Hurn</w:t>
            </w:r>
          </w:p>
          <w:p w14:paraId="6988B80D" w14:textId="676CFEA7" w:rsidR="00353AC0" w:rsidRPr="00F473AC" w:rsidRDefault="00353AC0" w:rsidP="00650693">
            <w:pPr>
              <w:rPr>
                <w:sz w:val="20"/>
                <w:szCs w:val="18"/>
              </w:rPr>
            </w:pPr>
          </w:p>
        </w:tc>
      </w:tr>
      <w:tr w:rsidR="00B6099A" w:rsidRPr="00F473AC" w14:paraId="0B5A118A" w14:textId="77777777" w:rsidTr="00353AC0">
        <w:trPr>
          <w:cantSplit/>
          <w:trHeight w:val="998"/>
        </w:trPr>
        <w:tc>
          <w:tcPr>
            <w:tcW w:w="4410" w:type="dxa"/>
          </w:tcPr>
          <w:p w14:paraId="3A2B29BF" w14:textId="074850A6" w:rsidR="00B6099A" w:rsidRDefault="00B6099A" w:rsidP="00B6099A">
            <w:pPr>
              <w:rPr>
                <w:b/>
                <w:sz w:val="20"/>
              </w:rPr>
            </w:pPr>
            <w:r w:rsidRPr="003E272F">
              <w:t>Meet with local partners and prioritize opportunities developed from meetings.</w:t>
            </w:r>
          </w:p>
        </w:tc>
        <w:tc>
          <w:tcPr>
            <w:tcW w:w="1710" w:type="dxa"/>
            <w:vAlign w:val="center"/>
          </w:tcPr>
          <w:p w14:paraId="24ED5B28" w14:textId="18ECA38C" w:rsidR="00B6099A" w:rsidRPr="00F473AC" w:rsidRDefault="00650693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CBO</w:t>
            </w:r>
          </w:p>
        </w:tc>
        <w:tc>
          <w:tcPr>
            <w:tcW w:w="1530" w:type="dxa"/>
            <w:vAlign w:val="center"/>
          </w:tcPr>
          <w:p w14:paraId="40CECE0B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58C364E5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5B028A6B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B8513ED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</w:tr>
      <w:tr w:rsidR="00B6099A" w:rsidRPr="00F473AC" w14:paraId="260D806E" w14:textId="77777777" w:rsidTr="00353AC0">
        <w:trPr>
          <w:cantSplit/>
          <w:trHeight w:val="998"/>
        </w:trPr>
        <w:tc>
          <w:tcPr>
            <w:tcW w:w="4410" w:type="dxa"/>
          </w:tcPr>
          <w:p w14:paraId="195F9594" w14:textId="7C4A94A4" w:rsidR="00B6099A" w:rsidRDefault="00B6099A" w:rsidP="00B6099A">
            <w:pPr>
              <w:rPr>
                <w:b/>
                <w:sz w:val="20"/>
              </w:rPr>
            </w:pPr>
            <w:r w:rsidRPr="003E272F">
              <w:t>Create business plan with at least one local partner to develop an identified opportunity.</w:t>
            </w:r>
          </w:p>
        </w:tc>
        <w:tc>
          <w:tcPr>
            <w:tcW w:w="1710" w:type="dxa"/>
            <w:vAlign w:val="center"/>
          </w:tcPr>
          <w:p w14:paraId="02FA1C52" w14:textId="269E1086" w:rsidR="00B6099A" w:rsidRPr="00F473AC" w:rsidRDefault="004A19E1" w:rsidP="00353AC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CBO</w:t>
            </w:r>
          </w:p>
        </w:tc>
        <w:tc>
          <w:tcPr>
            <w:tcW w:w="1530" w:type="dxa"/>
            <w:vAlign w:val="center"/>
          </w:tcPr>
          <w:p w14:paraId="501D2930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9C20783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73A6D460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22E5205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</w:tr>
      <w:tr w:rsidR="00B6099A" w:rsidRPr="00F473AC" w14:paraId="77159B3F" w14:textId="77777777" w:rsidTr="00353AC0">
        <w:trPr>
          <w:cantSplit/>
          <w:trHeight w:val="998"/>
        </w:trPr>
        <w:tc>
          <w:tcPr>
            <w:tcW w:w="4410" w:type="dxa"/>
          </w:tcPr>
          <w:p w14:paraId="6F04C40A" w14:textId="32D94EB0" w:rsidR="00B6099A" w:rsidRPr="001537CE" w:rsidRDefault="001537CE" w:rsidP="00B6099A">
            <w:pPr>
              <w:rPr>
                <w:sz w:val="20"/>
              </w:rPr>
            </w:pPr>
            <w:r w:rsidRPr="003130B7">
              <w:t xml:space="preserve">Gather information on alternative funding mechanism. </w:t>
            </w:r>
          </w:p>
        </w:tc>
        <w:tc>
          <w:tcPr>
            <w:tcW w:w="1710" w:type="dxa"/>
            <w:vAlign w:val="center"/>
          </w:tcPr>
          <w:p w14:paraId="24E1A9CC" w14:textId="5C85FAEF" w:rsidR="00B6099A" w:rsidRPr="00F473AC" w:rsidRDefault="00192119" w:rsidP="00192119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Val Huhn</w:t>
            </w:r>
            <w:r w:rsidR="001537CE">
              <w:rPr>
                <w:sz w:val="20"/>
                <w:szCs w:val="18"/>
              </w:rPr>
              <w:br/>
            </w:r>
          </w:p>
        </w:tc>
        <w:tc>
          <w:tcPr>
            <w:tcW w:w="1530" w:type="dxa"/>
            <w:vAlign w:val="center"/>
          </w:tcPr>
          <w:p w14:paraId="003BBBD3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EA1306C" w14:textId="77777777" w:rsidR="00B6099A" w:rsidRPr="00F473AC" w:rsidRDefault="00B6099A" w:rsidP="00353AC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58CB5D80" w14:textId="77777777" w:rsidR="00B6099A" w:rsidRPr="00F473AC" w:rsidRDefault="00B6099A" w:rsidP="0019211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10FD74FE" w14:textId="77777777" w:rsidR="00B6099A" w:rsidRDefault="00192119" w:rsidP="00192119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Celesta Hartgraves</w:t>
            </w:r>
          </w:p>
          <w:p w14:paraId="0CCEDD89" w14:textId="1A9D0D9A" w:rsidR="00192119" w:rsidRPr="00F473AC" w:rsidRDefault="00192119" w:rsidP="00192119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Wendy Witcig</w:t>
            </w:r>
          </w:p>
        </w:tc>
      </w:tr>
    </w:tbl>
    <w:p w14:paraId="383587C3" w14:textId="524D2E24" w:rsidR="00A02B86" w:rsidRDefault="00A02B86"/>
    <w:sectPr w:rsidR="00A02B86" w:rsidSect="00D82EB2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EC8AB" w14:textId="77777777" w:rsidR="00777BB5" w:rsidRDefault="00777BB5" w:rsidP="00E035F6">
      <w:pPr>
        <w:spacing w:after="0" w:line="240" w:lineRule="auto"/>
      </w:pPr>
      <w:r>
        <w:separator/>
      </w:r>
    </w:p>
  </w:endnote>
  <w:endnote w:type="continuationSeparator" w:id="0">
    <w:p w14:paraId="68C0DDD0" w14:textId="77777777" w:rsidR="00777BB5" w:rsidRDefault="00777BB5" w:rsidP="00E035F6">
      <w:pPr>
        <w:spacing w:after="0" w:line="240" w:lineRule="auto"/>
      </w:pPr>
      <w:r>
        <w:continuationSeparator/>
      </w:r>
    </w:p>
  </w:endnote>
  <w:endnote w:type="continuationNotice" w:id="1">
    <w:p w14:paraId="096B8BB6" w14:textId="77777777" w:rsidR="00777BB5" w:rsidRDefault="00777B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_nova_rg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914D8" w14:textId="77777777" w:rsidR="00B300DC" w:rsidRDefault="00B30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3AFD6" w14:textId="10ED767E" w:rsidR="00D82EB2" w:rsidRDefault="00D82EB2" w:rsidP="00D82EB2">
    <w:pPr>
      <w:pStyle w:val="Footer"/>
      <w:ind w:left="-900"/>
    </w:pPr>
    <w:r>
      <w:rPr>
        <w:noProof/>
      </w:rPr>
      <w:drawing>
        <wp:inline distT="0" distB="0" distL="0" distR="0" wp14:anchorId="00E779C6" wp14:editId="4B3744AC">
          <wp:extent cx="866274" cy="5486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C%20Logo-300x19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274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6B3DB" w14:textId="6A79E2C9" w:rsidR="00D82EB2" w:rsidRDefault="00D82EB2" w:rsidP="00D82EB2">
    <w:pPr>
      <w:pStyle w:val="Footer"/>
      <w:ind w:left="-900"/>
    </w:pPr>
    <w:r>
      <w:rPr>
        <w:noProof/>
      </w:rPr>
      <w:drawing>
        <wp:inline distT="0" distB="0" distL="0" distR="0" wp14:anchorId="60FE2165" wp14:editId="482D8A4A">
          <wp:extent cx="866274" cy="5486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C%20Logo-300x19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274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74A4E" w14:textId="77777777" w:rsidR="00777BB5" w:rsidRDefault="00777BB5" w:rsidP="00E035F6">
      <w:pPr>
        <w:spacing w:after="0" w:line="240" w:lineRule="auto"/>
      </w:pPr>
      <w:r>
        <w:separator/>
      </w:r>
    </w:p>
  </w:footnote>
  <w:footnote w:type="continuationSeparator" w:id="0">
    <w:p w14:paraId="76D8BB5A" w14:textId="77777777" w:rsidR="00777BB5" w:rsidRDefault="00777BB5" w:rsidP="00E035F6">
      <w:pPr>
        <w:spacing w:after="0" w:line="240" w:lineRule="auto"/>
      </w:pPr>
      <w:r>
        <w:continuationSeparator/>
      </w:r>
    </w:p>
  </w:footnote>
  <w:footnote w:type="continuationNotice" w:id="1">
    <w:p w14:paraId="3570D658" w14:textId="77777777" w:rsidR="00777BB5" w:rsidRDefault="00777B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61399" w14:textId="77777777" w:rsidR="00B300DC" w:rsidRDefault="00B30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44FD1" w14:textId="2216C2A1" w:rsidR="00A02B86" w:rsidRDefault="00A02B86" w:rsidP="00A02B86">
    <w:pPr>
      <w:spacing w:after="0" w:line="240" w:lineRule="auto"/>
      <w:jc w:val="center"/>
      <w:rPr>
        <w:b/>
        <w:sz w:val="32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A552B29" wp14:editId="20659D1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BC3165B" id="Rectangle 6" o:spid="_x0000_s1026" style="position:absolute;margin-left:0;margin-top:0;width:580.8pt;height:752.4pt;z-index:25166080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" filled="f" strokecolor="#747070 [1614]" strokeweight="1.25pt">
              <w10:wrap anchorx="page" anchory="page"/>
            </v:rect>
          </w:pict>
        </mc:Fallback>
      </mc:AlternateContent>
    </w:r>
    <w:r w:rsidR="00477A7A">
      <w:rPr>
        <w:b/>
        <w:sz w:val="32"/>
      </w:rPr>
      <w:t>Missouri</w:t>
    </w:r>
    <w:r>
      <w:rPr>
        <w:b/>
        <w:sz w:val="32"/>
      </w:rPr>
      <w:t xml:space="preserve"> State Team’s Disability Network Business Acumen</w:t>
    </w:r>
  </w:p>
  <w:p w14:paraId="3DE6C9EF" w14:textId="77777777" w:rsidR="00A02B86" w:rsidRDefault="00A02B86" w:rsidP="00A02B86">
    <w:pPr>
      <w:spacing w:after="0" w:line="240" w:lineRule="auto"/>
      <w:jc w:val="center"/>
      <w:rPr>
        <w:i/>
        <w:sz w:val="20"/>
      </w:rPr>
    </w:pPr>
    <w:r>
      <w:rPr>
        <w:b/>
        <w:sz w:val="32"/>
      </w:rPr>
      <w:t>Learning Collaborative Action Plan</w:t>
    </w:r>
  </w:p>
  <w:p w14:paraId="59DDBAD4" w14:textId="3297B2F8" w:rsidR="00A02B86" w:rsidRDefault="00A02B86" w:rsidP="00A02B86">
    <w:pPr>
      <w:spacing w:after="0" w:line="240" w:lineRule="auto"/>
      <w:rPr>
        <w:i/>
        <w:sz w:val="20"/>
      </w:rPr>
    </w:pPr>
    <w:bookmarkStart w:id="0" w:name="_GoBack"/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  <w:t xml:space="preserve">       </w:t>
    </w:r>
    <w:r>
      <w:rPr>
        <w:b/>
        <w:sz w:val="28"/>
      </w:rPr>
      <w:t xml:space="preserve">August 2017 – </w:t>
    </w:r>
    <w:r w:rsidR="00B300DC">
      <w:rPr>
        <w:b/>
        <w:sz w:val="28"/>
      </w:rPr>
      <w:t>May</w:t>
    </w:r>
    <w:r>
      <w:rPr>
        <w:b/>
        <w:sz w:val="28"/>
      </w:rPr>
      <w:t xml:space="preserve"> 2018</w:t>
    </w:r>
    <w:r w:rsidRPr="008210F1">
      <w:rPr>
        <w:b/>
        <w:sz w:val="28"/>
      </w:rPr>
      <w:tab/>
    </w:r>
  </w:p>
  <w:bookmarkEnd w:id="0"/>
  <w:p w14:paraId="368E4C28" w14:textId="77777777" w:rsidR="001973EE" w:rsidRPr="00046FF5" w:rsidRDefault="001973EE" w:rsidP="008210F1">
    <w:pPr>
      <w:spacing w:after="0" w:line="240" w:lineRule="auto"/>
      <w:rPr>
        <w:b/>
        <w:sz w:val="28"/>
      </w:rPr>
    </w:pPr>
    <w:r w:rsidRPr="008210F1">
      <w:rPr>
        <w:b/>
        <w:sz w:val="28"/>
      </w:rPr>
      <w:tab/>
    </w:r>
    <w:r w:rsidRPr="008210F1">
      <w:rPr>
        <w:b/>
        <w:sz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3A48C" w14:textId="5524BC66" w:rsidR="00187A70" w:rsidRDefault="00CF1B4F" w:rsidP="00187A70">
    <w:pPr>
      <w:spacing w:after="0" w:line="240" w:lineRule="auto"/>
      <w:jc w:val="center"/>
      <w:rPr>
        <w:b/>
        <w:sz w:val="32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FFDA43" wp14:editId="3364FD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EB83FB4" id="Rectangle 1" o:spid="_x0000_s1026" style="position:absolute;margin-left:0;margin-top:0;width:580.8pt;height:752.4pt;z-index:25165875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QKpAIAALM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" filled="f" strokecolor="#747070 [1614]" strokeweight="1.25pt">
              <w10:wrap anchorx="page" anchory="page"/>
            </v:rect>
          </w:pict>
        </mc:Fallback>
      </mc:AlternateContent>
    </w:r>
    <w:r w:rsidR="00187A70">
      <w:rPr>
        <w:b/>
        <w:sz w:val="32"/>
      </w:rPr>
      <w:t xml:space="preserve">___________ State Team’s </w:t>
    </w:r>
    <w:r>
      <w:rPr>
        <w:b/>
        <w:sz w:val="32"/>
      </w:rPr>
      <w:t>Disability</w:t>
    </w:r>
    <w:r w:rsidR="009D7272">
      <w:rPr>
        <w:b/>
        <w:sz w:val="32"/>
      </w:rPr>
      <w:t xml:space="preserve"> Network</w:t>
    </w:r>
    <w:r>
      <w:rPr>
        <w:b/>
        <w:sz w:val="32"/>
      </w:rPr>
      <w:t xml:space="preserve"> Business Acumen</w:t>
    </w:r>
  </w:p>
  <w:p w14:paraId="7E2F6D5F" w14:textId="21346567" w:rsidR="00187A70" w:rsidRDefault="00CF1B4F" w:rsidP="00187A70">
    <w:pPr>
      <w:spacing w:after="0" w:line="240" w:lineRule="auto"/>
      <w:jc w:val="center"/>
      <w:rPr>
        <w:i/>
        <w:sz w:val="20"/>
      </w:rPr>
    </w:pPr>
    <w:r>
      <w:rPr>
        <w:b/>
        <w:sz w:val="32"/>
      </w:rPr>
      <w:t>Learning Collaborative Action Plan</w:t>
    </w:r>
  </w:p>
  <w:p w14:paraId="7C83C65A" w14:textId="572B3C0C" w:rsidR="00CF1B4F" w:rsidRDefault="00CF1B4F" w:rsidP="00CF1B4F">
    <w:pPr>
      <w:spacing w:after="0" w:line="240" w:lineRule="auto"/>
      <w:rPr>
        <w:i/>
        <w:sz w:val="20"/>
      </w:rPr>
    </w:pP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 w:rsidR="00187A70">
      <w:rPr>
        <w:i/>
        <w:sz w:val="20"/>
      </w:rPr>
      <w:t xml:space="preserve">      </w:t>
    </w:r>
    <w:r>
      <w:rPr>
        <w:i/>
        <w:sz w:val="20"/>
      </w:rPr>
      <w:t xml:space="preserve"> </w:t>
    </w:r>
    <w:r w:rsidR="00187A70">
      <w:rPr>
        <w:b/>
        <w:sz w:val="28"/>
      </w:rPr>
      <w:t>August 2017 – May 2018</w:t>
    </w:r>
    <w:r w:rsidRPr="008210F1">
      <w:rPr>
        <w:b/>
        <w:sz w:val="28"/>
      </w:rPr>
      <w:tab/>
    </w:r>
  </w:p>
  <w:p w14:paraId="78F00B1F" w14:textId="06C5E3F6" w:rsidR="00CF1B4F" w:rsidRPr="00CF1B4F" w:rsidRDefault="00CF1B4F" w:rsidP="00CF1B4F">
    <w:pPr>
      <w:spacing w:after="0" w:line="240" w:lineRule="auto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A12"/>
    <w:multiLevelType w:val="hybridMultilevel"/>
    <w:tmpl w:val="0E508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5670B"/>
    <w:multiLevelType w:val="hybridMultilevel"/>
    <w:tmpl w:val="83584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F59"/>
    <w:multiLevelType w:val="hybridMultilevel"/>
    <w:tmpl w:val="E8B866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042F"/>
    <w:multiLevelType w:val="hybridMultilevel"/>
    <w:tmpl w:val="21E0DCCC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5800583"/>
    <w:multiLevelType w:val="hybridMultilevel"/>
    <w:tmpl w:val="271E1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C1DD6"/>
    <w:multiLevelType w:val="hybridMultilevel"/>
    <w:tmpl w:val="1EA03D60"/>
    <w:lvl w:ilvl="0" w:tplc="70B097E8">
      <w:start w:val="2000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DBB3224"/>
    <w:multiLevelType w:val="hybridMultilevel"/>
    <w:tmpl w:val="B3C8A1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B5A84"/>
    <w:multiLevelType w:val="hybridMultilevel"/>
    <w:tmpl w:val="765E88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9214D"/>
    <w:multiLevelType w:val="hybridMultilevel"/>
    <w:tmpl w:val="78EE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4A"/>
    <w:rsid w:val="00002033"/>
    <w:rsid w:val="00004B57"/>
    <w:rsid w:val="00012B37"/>
    <w:rsid w:val="000229B7"/>
    <w:rsid w:val="0002493F"/>
    <w:rsid w:val="000440EF"/>
    <w:rsid w:val="00046FF5"/>
    <w:rsid w:val="000557F4"/>
    <w:rsid w:val="00071351"/>
    <w:rsid w:val="00093E3D"/>
    <w:rsid w:val="00095411"/>
    <w:rsid w:val="00096EF5"/>
    <w:rsid w:val="000D3B67"/>
    <w:rsid w:val="000E0DDF"/>
    <w:rsid w:val="000E2AD2"/>
    <w:rsid w:val="000E7181"/>
    <w:rsid w:val="001038E1"/>
    <w:rsid w:val="00110669"/>
    <w:rsid w:val="00110E5E"/>
    <w:rsid w:val="0011274A"/>
    <w:rsid w:val="001537CE"/>
    <w:rsid w:val="001551F2"/>
    <w:rsid w:val="00155406"/>
    <w:rsid w:val="00184809"/>
    <w:rsid w:val="00185174"/>
    <w:rsid w:val="00186844"/>
    <w:rsid w:val="00187A70"/>
    <w:rsid w:val="0019146A"/>
    <w:rsid w:val="00192119"/>
    <w:rsid w:val="00192514"/>
    <w:rsid w:val="00192F40"/>
    <w:rsid w:val="00193FF3"/>
    <w:rsid w:val="001973EE"/>
    <w:rsid w:val="001A05BF"/>
    <w:rsid w:val="001C7D75"/>
    <w:rsid w:val="001D0D25"/>
    <w:rsid w:val="001D2F4B"/>
    <w:rsid w:val="001D3518"/>
    <w:rsid w:val="001F622B"/>
    <w:rsid w:val="001F790E"/>
    <w:rsid w:val="00213F9B"/>
    <w:rsid w:val="00216F52"/>
    <w:rsid w:val="002303B2"/>
    <w:rsid w:val="00241524"/>
    <w:rsid w:val="0024677F"/>
    <w:rsid w:val="002653AC"/>
    <w:rsid w:val="00265E63"/>
    <w:rsid w:val="002671EE"/>
    <w:rsid w:val="00282BF8"/>
    <w:rsid w:val="00290B59"/>
    <w:rsid w:val="00292604"/>
    <w:rsid w:val="00294E08"/>
    <w:rsid w:val="002A22EA"/>
    <w:rsid w:val="002A2982"/>
    <w:rsid w:val="002B1C83"/>
    <w:rsid w:val="002C073E"/>
    <w:rsid w:val="002C5D64"/>
    <w:rsid w:val="002E1515"/>
    <w:rsid w:val="002F08C7"/>
    <w:rsid w:val="002F1738"/>
    <w:rsid w:val="002F3F33"/>
    <w:rsid w:val="002F6132"/>
    <w:rsid w:val="003130B7"/>
    <w:rsid w:val="00322604"/>
    <w:rsid w:val="003347F2"/>
    <w:rsid w:val="00353AC0"/>
    <w:rsid w:val="00361685"/>
    <w:rsid w:val="0036448D"/>
    <w:rsid w:val="003721C2"/>
    <w:rsid w:val="00377099"/>
    <w:rsid w:val="00395EE0"/>
    <w:rsid w:val="003A0BD7"/>
    <w:rsid w:val="003A43B0"/>
    <w:rsid w:val="003B26D9"/>
    <w:rsid w:val="003B374C"/>
    <w:rsid w:val="003C2A78"/>
    <w:rsid w:val="003D15F5"/>
    <w:rsid w:val="003D330C"/>
    <w:rsid w:val="003E480B"/>
    <w:rsid w:val="004205E6"/>
    <w:rsid w:val="00422942"/>
    <w:rsid w:val="004258B0"/>
    <w:rsid w:val="00427215"/>
    <w:rsid w:val="004276DD"/>
    <w:rsid w:val="0045619F"/>
    <w:rsid w:val="00477A7A"/>
    <w:rsid w:val="004A19E1"/>
    <w:rsid w:val="004B2FA8"/>
    <w:rsid w:val="004C191D"/>
    <w:rsid w:val="004D5754"/>
    <w:rsid w:val="004E517C"/>
    <w:rsid w:val="004F2677"/>
    <w:rsid w:val="0050289A"/>
    <w:rsid w:val="005107D0"/>
    <w:rsid w:val="005230D1"/>
    <w:rsid w:val="0053527C"/>
    <w:rsid w:val="00547363"/>
    <w:rsid w:val="00556619"/>
    <w:rsid w:val="00556CE0"/>
    <w:rsid w:val="00562F9A"/>
    <w:rsid w:val="00566E35"/>
    <w:rsid w:val="0058038F"/>
    <w:rsid w:val="00584429"/>
    <w:rsid w:val="005965C3"/>
    <w:rsid w:val="005A07BE"/>
    <w:rsid w:val="005A38CA"/>
    <w:rsid w:val="005B2555"/>
    <w:rsid w:val="005B657A"/>
    <w:rsid w:val="005C1E13"/>
    <w:rsid w:val="005C7EB4"/>
    <w:rsid w:val="005D1DA0"/>
    <w:rsid w:val="006056AA"/>
    <w:rsid w:val="0061171D"/>
    <w:rsid w:val="00650693"/>
    <w:rsid w:val="00657222"/>
    <w:rsid w:val="0066752E"/>
    <w:rsid w:val="00673C7E"/>
    <w:rsid w:val="006767E0"/>
    <w:rsid w:val="00697DD2"/>
    <w:rsid w:val="006A162F"/>
    <w:rsid w:val="006A2CA8"/>
    <w:rsid w:val="006D0476"/>
    <w:rsid w:val="006D0D67"/>
    <w:rsid w:val="006E46AB"/>
    <w:rsid w:val="006E7AD9"/>
    <w:rsid w:val="006F43F7"/>
    <w:rsid w:val="00705610"/>
    <w:rsid w:val="00716069"/>
    <w:rsid w:val="00716571"/>
    <w:rsid w:val="00724E00"/>
    <w:rsid w:val="00736B14"/>
    <w:rsid w:val="007400A6"/>
    <w:rsid w:val="00754FE3"/>
    <w:rsid w:val="00757281"/>
    <w:rsid w:val="00776468"/>
    <w:rsid w:val="0077685A"/>
    <w:rsid w:val="00777BB5"/>
    <w:rsid w:val="007807B4"/>
    <w:rsid w:val="00785F7A"/>
    <w:rsid w:val="00792740"/>
    <w:rsid w:val="0079733E"/>
    <w:rsid w:val="007A52CB"/>
    <w:rsid w:val="007B67DD"/>
    <w:rsid w:val="007C760A"/>
    <w:rsid w:val="007C79AC"/>
    <w:rsid w:val="007C7F10"/>
    <w:rsid w:val="007E19E3"/>
    <w:rsid w:val="007F3CCC"/>
    <w:rsid w:val="00802FD0"/>
    <w:rsid w:val="008210F1"/>
    <w:rsid w:val="008314F2"/>
    <w:rsid w:val="0084798C"/>
    <w:rsid w:val="0086678D"/>
    <w:rsid w:val="0087197E"/>
    <w:rsid w:val="0088270F"/>
    <w:rsid w:val="00882BBD"/>
    <w:rsid w:val="008853A1"/>
    <w:rsid w:val="0089098E"/>
    <w:rsid w:val="00890A36"/>
    <w:rsid w:val="00890D55"/>
    <w:rsid w:val="008A7DEB"/>
    <w:rsid w:val="008B0480"/>
    <w:rsid w:val="008B1127"/>
    <w:rsid w:val="008F5119"/>
    <w:rsid w:val="00906316"/>
    <w:rsid w:val="0090727E"/>
    <w:rsid w:val="0091465A"/>
    <w:rsid w:val="009167BD"/>
    <w:rsid w:val="0092567F"/>
    <w:rsid w:val="009260BC"/>
    <w:rsid w:val="00933246"/>
    <w:rsid w:val="00947565"/>
    <w:rsid w:val="00957582"/>
    <w:rsid w:val="00957A40"/>
    <w:rsid w:val="009632D6"/>
    <w:rsid w:val="00963C53"/>
    <w:rsid w:val="00973C3C"/>
    <w:rsid w:val="00991000"/>
    <w:rsid w:val="009A7FBC"/>
    <w:rsid w:val="009C7BFB"/>
    <w:rsid w:val="009D3D1F"/>
    <w:rsid w:val="009D7272"/>
    <w:rsid w:val="009E2FF7"/>
    <w:rsid w:val="00A015C3"/>
    <w:rsid w:val="00A02B86"/>
    <w:rsid w:val="00A02CDE"/>
    <w:rsid w:val="00A16197"/>
    <w:rsid w:val="00A32E9F"/>
    <w:rsid w:val="00A40088"/>
    <w:rsid w:val="00A40EB4"/>
    <w:rsid w:val="00A43F00"/>
    <w:rsid w:val="00A55BC3"/>
    <w:rsid w:val="00A57648"/>
    <w:rsid w:val="00A65125"/>
    <w:rsid w:val="00A70819"/>
    <w:rsid w:val="00A86356"/>
    <w:rsid w:val="00A9235F"/>
    <w:rsid w:val="00A93271"/>
    <w:rsid w:val="00A935DF"/>
    <w:rsid w:val="00AA3A40"/>
    <w:rsid w:val="00AB0EEA"/>
    <w:rsid w:val="00AB32A6"/>
    <w:rsid w:val="00AC4A75"/>
    <w:rsid w:val="00AE5B6A"/>
    <w:rsid w:val="00AE666C"/>
    <w:rsid w:val="00AF313A"/>
    <w:rsid w:val="00AF383B"/>
    <w:rsid w:val="00AF782A"/>
    <w:rsid w:val="00B00C55"/>
    <w:rsid w:val="00B15CF9"/>
    <w:rsid w:val="00B300DC"/>
    <w:rsid w:val="00B45394"/>
    <w:rsid w:val="00B6099A"/>
    <w:rsid w:val="00B740BC"/>
    <w:rsid w:val="00B75312"/>
    <w:rsid w:val="00B8117F"/>
    <w:rsid w:val="00B91ED9"/>
    <w:rsid w:val="00B96F58"/>
    <w:rsid w:val="00BA0629"/>
    <w:rsid w:val="00BA4710"/>
    <w:rsid w:val="00BB3586"/>
    <w:rsid w:val="00BC3FC0"/>
    <w:rsid w:val="00BE399E"/>
    <w:rsid w:val="00BF5356"/>
    <w:rsid w:val="00C015D9"/>
    <w:rsid w:val="00C1055B"/>
    <w:rsid w:val="00C14E67"/>
    <w:rsid w:val="00C271E7"/>
    <w:rsid w:val="00C34D4B"/>
    <w:rsid w:val="00C7057A"/>
    <w:rsid w:val="00C7524F"/>
    <w:rsid w:val="00C807A8"/>
    <w:rsid w:val="00C81AB8"/>
    <w:rsid w:val="00C854F1"/>
    <w:rsid w:val="00C85D37"/>
    <w:rsid w:val="00C978AC"/>
    <w:rsid w:val="00C97C50"/>
    <w:rsid w:val="00CB53DA"/>
    <w:rsid w:val="00CD2110"/>
    <w:rsid w:val="00CF1B4F"/>
    <w:rsid w:val="00CF5FCD"/>
    <w:rsid w:val="00D122EA"/>
    <w:rsid w:val="00D213A5"/>
    <w:rsid w:val="00D36F95"/>
    <w:rsid w:val="00D455EB"/>
    <w:rsid w:val="00D542FA"/>
    <w:rsid w:val="00D619C8"/>
    <w:rsid w:val="00D6513A"/>
    <w:rsid w:val="00D70C06"/>
    <w:rsid w:val="00D8251B"/>
    <w:rsid w:val="00D82EB2"/>
    <w:rsid w:val="00D86162"/>
    <w:rsid w:val="00DA62E1"/>
    <w:rsid w:val="00DC6B86"/>
    <w:rsid w:val="00DD2B2D"/>
    <w:rsid w:val="00DD6CC6"/>
    <w:rsid w:val="00DD7593"/>
    <w:rsid w:val="00DE18A8"/>
    <w:rsid w:val="00DE7F38"/>
    <w:rsid w:val="00E035F6"/>
    <w:rsid w:val="00E17427"/>
    <w:rsid w:val="00E44AE0"/>
    <w:rsid w:val="00E5163D"/>
    <w:rsid w:val="00E52217"/>
    <w:rsid w:val="00E5412A"/>
    <w:rsid w:val="00E616A4"/>
    <w:rsid w:val="00E66AFD"/>
    <w:rsid w:val="00E90C0D"/>
    <w:rsid w:val="00EA0CD3"/>
    <w:rsid w:val="00EA1DD7"/>
    <w:rsid w:val="00EC2B2F"/>
    <w:rsid w:val="00EF139B"/>
    <w:rsid w:val="00F07D47"/>
    <w:rsid w:val="00F11BEC"/>
    <w:rsid w:val="00F31703"/>
    <w:rsid w:val="00F40D18"/>
    <w:rsid w:val="00F473AC"/>
    <w:rsid w:val="00F6018E"/>
    <w:rsid w:val="00F61CC6"/>
    <w:rsid w:val="00F718D3"/>
    <w:rsid w:val="00F85D9D"/>
    <w:rsid w:val="00F9475D"/>
    <w:rsid w:val="00F95925"/>
    <w:rsid w:val="00FA60F6"/>
    <w:rsid w:val="00FC34F8"/>
    <w:rsid w:val="00FD15D9"/>
    <w:rsid w:val="00FE5342"/>
    <w:rsid w:val="4BC97D93"/>
    <w:rsid w:val="5B32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68E4BD8"/>
  <w15:chartTrackingRefBased/>
  <w15:docId w15:val="{F1F2D0F3-B360-444E-A62B-34C415D5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03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5F6"/>
  </w:style>
  <w:style w:type="paragraph" w:styleId="Footer">
    <w:name w:val="footer"/>
    <w:basedOn w:val="Normal"/>
    <w:link w:val="FooterChar"/>
    <w:uiPriority w:val="99"/>
    <w:unhideWhenUsed/>
    <w:rsid w:val="00E03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5F6"/>
  </w:style>
  <w:style w:type="paragraph" w:styleId="NormalWeb">
    <w:name w:val="Normal (Web)"/>
    <w:basedOn w:val="Normal"/>
    <w:uiPriority w:val="99"/>
    <w:unhideWhenUsed/>
    <w:rsid w:val="00F9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73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2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B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B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B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BB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412A"/>
    <w:pPr>
      <w:spacing w:after="0" w:line="240" w:lineRule="auto"/>
    </w:pPr>
  </w:style>
  <w:style w:type="paragraph" w:customStyle="1" w:styleId="TableNormal1">
    <w:name w:val="Table Normal1"/>
    <w:basedOn w:val="Normal"/>
    <w:rsid w:val="002B1C83"/>
    <w:pPr>
      <w:spacing w:after="0" w:line="240" w:lineRule="auto"/>
    </w:pPr>
    <w:rPr>
      <w:rFonts w:ascii="Georgia" w:eastAsia="Times New Roman" w:hAnsi="Georgi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02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883ba2-1002-491a-9b91-dc02fa343966">
      <UserInfo>
        <DisplayName>Erin Lambie</DisplayName>
        <AccountId>1546</AccountId>
        <AccountType/>
      </UserInfo>
      <UserInfo>
        <DisplayName>Marianne Sowah</DisplayName>
        <AccountId>932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1E68CFEC7254F9CC44FD88F2544E4" ma:contentTypeVersion="7" ma:contentTypeDescription="Create a new document." ma:contentTypeScope="" ma:versionID="986d9702de3d7ccfef714e352feeb68a">
  <xsd:schema xmlns:xsd="http://www.w3.org/2001/XMLSchema" xmlns:xs="http://www.w3.org/2001/XMLSchema" xmlns:p="http://schemas.microsoft.com/office/2006/metadata/properties" xmlns:ns2="d6883ba2-1002-491a-9b91-dc02fa343966" xmlns:ns3="6fa9b19c-491d-46f8-b26f-37ea675d2041" xmlns:ns4="8983c70f-6332-4f9e-9a4a-47e911ba2f47" targetNamespace="http://schemas.microsoft.com/office/2006/metadata/properties" ma:root="true" ma:fieldsID="95e94d6f52b7fea6cc487352e650931d" ns2:_="" ns3:_="" ns4:_="">
    <xsd:import namespace="d6883ba2-1002-491a-9b91-dc02fa343966"/>
    <xsd:import namespace="6fa9b19c-491d-46f8-b26f-37ea675d2041"/>
    <xsd:import namespace="8983c70f-6332-4f9e-9a4a-47e911ba2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3ba2-1002-491a-9b91-dc02fa3439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9b19c-491d-46f8-b26f-37ea675d204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3c70f-6332-4f9e-9a4a-47e911ba2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7F9D2-B806-46C6-A540-30E1ECDCA8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7E6BD-C395-492A-AEA7-3778F9515C19}">
  <ds:schemaRefs>
    <ds:schemaRef ds:uri="http://purl.org/dc/dcmitype/"/>
    <ds:schemaRef ds:uri="http://purl.org/dc/terms/"/>
    <ds:schemaRef ds:uri="8983c70f-6332-4f9e-9a4a-47e911ba2f47"/>
    <ds:schemaRef ds:uri="6fa9b19c-491d-46f8-b26f-37ea675d2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6883ba2-1002-491a-9b91-dc02fa343966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CB6DCD-69B3-4F56-9626-5186826E067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6883ba2-1002-491a-9b91-dc02fa343966"/>
    <ds:schemaRef ds:uri="6fa9b19c-491d-46f8-b26f-37ea675d2041"/>
    <ds:schemaRef ds:uri="8983c70f-6332-4f9e-9a4a-47e911ba2f4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245D46-BBC2-4A7C-9EDB-17EDEC0F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6: Improvement Planning Form</vt:lpstr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6: Improvement Planning Form</dc:title>
  <dc:subject/>
  <dc:creator>Erica Anderson</dc:creator>
  <cp:keywords/>
  <dc:description/>
  <cp:lastModifiedBy>Witcig, Wendy</cp:lastModifiedBy>
  <cp:revision>9</cp:revision>
  <cp:lastPrinted>2018-01-18T18:51:00Z</cp:lastPrinted>
  <dcterms:created xsi:type="dcterms:W3CDTF">2017-11-28T15:01:00Z</dcterms:created>
  <dcterms:modified xsi:type="dcterms:W3CDTF">2018-05-10T13:34:00Z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0x0101003761E68CFEC7254F9CC44FD88F2544E4</vt:lpwstr>
  </property>
</Properties>
</file>