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768"/>
        <w:gridCol w:w="7308"/>
      </w:tblGrid>
      <w:tr w:rsidR="00992B1E" w:rsidRPr="0020253E" w:rsidTr="00C5100E">
        <w:tc>
          <w:tcPr>
            <w:tcW w:w="6768" w:type="dxa"/>
            <w:shd w:val="clear" w:color="auto" w:fill="auto"/>
          </w:tcPr>
          <w:p w:rsidR="00992B1E" w:rsidRPr="0020253E" w:rsidRDefault="00992B1E" w:rsidP="00B02B5C">
            <w:pPr>
              <w:rPr>
                <w:sz w:val="20"/>
                <w:szCs w:val="20"/>
              </w:rPr>
            </w:pPr>
            <w:r w:rsidRPr="0020253E">
              <w:rPr>
                <w:sz w:val="20"/>
                <w:szCs w:val="20"/>
              </w:rPr>
              <w:t xml:space="preserve">Provider:  </w:t>
            </w:r>
            <w:r w:rsidRPr="0020253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0253E">
              <w:rPr>
                <w:sz w:val="20"/>
                <w:szCs w:val="20"/>
              </w:rPr>
              <w:instrText xml:space="preserve"> FORMTEXT </w:instrText>
            </w:r>
            <w:r w:rsidRPr="0020253E">
              <w:rPr>
                <w:sz w:val="20"/>
                <w:szCs w:val="20"/>
              </w:rPr>
            </w:r>
            <w:r w:rsidRPr="0020253E">
              <w:rPr>
                <w:sz w:val="20"/>
                <w:szCs w:val="20"/>
              </w:rPr>
              <w:fldChar w:fldCharType="separate"/>
            </w:r>
            <w:r w:rsidR="00B02B5C" w:rsidRPr="0020253E">
              <w:rPr>
                <w:sz w:val="20"/>
                <w:szCs w:val="20"/>
              </w:rPr>
              <w:t> </w:t>
            </w:r>
            <w:r w:rsidR="00B02B5C" w:rsidRPr="0020253E">
              <w:rPr>
                <w:sz w:val="20"/>
                <w:szCs w:val="20"/>
              </w:rPr>
              <w:t> </w:t>
            </w:r>
            <w:r w:rsidR="00B02B5C" w:rsidRPr="0020253E">
              <w:rPr>
                <w:sz w:val="20"/>
                <w:szCs w:val="20"/>
              </w:rPr>
              <w:t> </w:t>
            </w:r>
            <w:r w:rsidR="00B02B5C" w:rsidRPr="0020253E">
              <w:rPr>
                <w:sz w:val="20"/>
                <w:szCs w:val="20"/>
              </w:rPr>
              <w:t> </w:t>
            </w:r>
            <w:r w:rsidR="00B02B5C" w:rsidRPr="0020253E">
              <w:rPr>
                <w:sz w:val="20"/>
                <w:szCs w:val="20"/>
              </w:rPr>
              <w:t> </w:t>
            </w:r>
            <w:r w:rsidRPr="0020253E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308" w:type="dxa"/>
            <w:shd w:val="clear" w:color="auto" w:fill="auto"/>
          </w:tcPr>
          <w:p w:rsidR="00992B1E" w:rsidRPr="0020253E" w:rsidRDefault="00992B1E" w:rsidP="00151F48">
            <w:pPr>
              <w:rPr>
                <w:sz w:val="20"/>
                <w:szCs w:val="20"/>
              </w:rPr>
            </w:pPr>
            <w:r w:rsidRPr="0020253E">
              <w:rPr>
                <w:sz w:val="20"/>
                <w:szCs w:val="20"/>
              </w:rPr>
              <w:t xml:space="preserve">Date of Review:  </w:t>
            </w:r>
            <w:r w:rsidRPr="0020253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0253E">
              <w:rPr>
                <w:sz w:val="20"/>
                <w:szCs w:val="20"/>
              </w:rPr>
              <w:instrText xml:space="preserve"> FORMTEXT </w:instrText>
            </w:r>
            <w:r w:rsidRPr="0020253E">
              <w:rPr>
                <w:sz w:val="20"/>
                <w:szCs w:val="20"/>
              </w:rPr>
            </w:r>
            <w:r w:rsidRPr="0020253E">
              <w:rPr>
                <w:sz w:val="20"/>
                <w:szCs w:val="20"/>
              </w:rPr>
              <w:fldChar w:fldCharType="separate"/>
            </w:r>
            <w:r w:rsidRPr="0020253E">
              <w:rPr>
                <w:noProof/>
                <w:sz w:val="20"/>
                <w:szCs w:val="20"/>
              </w:rPr>
              <w:t> </w:t>
            </w:r>
            <w:r w:rsidRPr="0020253E">
              <w:rPr>
                <w:noProof/>
                <w:sz w:val="20"/>
                <w:szCs w:val="20"/>
              </w:rPr>
              <w:t> </w:t>
            </w:r>
            <w:r w:rsidRPr="0020253E">
              <w:rPr>
                <w:noProof/>
                <w:sz w:val="20"/>
                <w:szCs w:val="20"/>
              </w:rPr>
              <w:t> </w:t>
            </w:r>
            <w:r w:rsidRPr="0020253E">
              <w:rPr>
                <w:noProof/>
                <w:sz w:val="20"/>
                <w:szCs w:val="20"/>
              </w:rPr>
              <w:t> </w:t>
            </w:r>
            <w:r w:rsidRPr="0020253E">
              <w:rPr>
                <w:noProof/>
                <w:sz w:val="20"/>
                <w:szCs w:val="20"/>
              </w:rPr>
              <w:t> </w:t>
            </w:r>
            <w:r w:rsidRPr="0020253E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992B1E" w:rsidRPr="0020253E" w:rsidTr="00C5100E">
        <w:tc>
          <w:tcPr>
            <w:tcW w:w="6768" w:type="dxa"/>
            <w:shd w:val="clear" w:color="auto" w:fill="auto"/>
          </w:tcPr>
          <w:p w:rsidR="00992B1E" w:rsidRPr="0020253E" w:rsidRDefault="00992B1E" w:rsidP="00151F48">
            <w:pPr>
              <w:rPr>
                <w:sz w:val="20"/>
                <w:szCs w:val="20"/>
              </w:rPr>
            </w:pPr>
            <w:r w:rsidRPr="0020253E">
              <w:rPr>
                <w:sz w:val="20"/>
                <w:szCs w:val="20"/>
              </w:rPr>
              <w:t xml:space="preserve">ISL Address:  </w:t>
            </w:r>
            <w:r w:rsidRPr="0020253E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0253E">
              <w:rPr>
                <w:sz w:val="20"/>
                <w:szCs w:val="20"/>
              </w:rPr>
              <w:instrText xml:space="preserve"> FORMTEXT </w:instrText>
            </w:r>
            <w:r w:rsidRPr="0020253E">
              <w:rPr>
                <w:sz w:val="20"/>
                <w:szCs w:val="20"/>
              </w:rPr>
            </w:r>
            <w:r w:rsidRPr="0020253E">
              <w:rPr>
                <w:sz w:val="20"/>
                <w:szCs w:val="20"/>
              </w:rPr>
              <w:fldChar w:fldCharType="separate"/>
            </w:r>
            <w:r w:rsidRPr="0020253E">
              <w:rPr>
                <w:noProof/>
                <w:sz w:val="20"/>
                <w:szCs w:val="20"/>
              </w:rPr>
              <w:t> </w:t>
            </w:r>
            <w:r w:rsidRPr="0020253E">
              <w:rPr>
                <w:noProof/>
                <w:sz w:val="20"/>
                <w:szCs w:val="20"/>
              </w:rPr>
              <w:t> </w:t>
            </w:r>
            <w:r w:rsidRPr="0020253E">
              <w:rPr>
                <w:noProof/>
                <w:sz w:val="20"/>
                <w:szCs w:val="20"/>
              </w:rPr>
              <w:t> </w:t>
            </w:r>
            <w:r w:rsidRPr="0020253E">
              <w:rPr>
                <w:noProof/>
                <w:sz w:val="20"/>
                <w:szCs w:val="20"/>
              </w:rPr>
              <w:t> </w:t>
            </w:r>
            <w:r w:rsidRPr="0020253E">
              <w:rPr>
                <w:noProof/>
                <w:sz w:val="20"/>
                <w:szCs w:val="20"/>
              </w:rPr>
              <w:t> </w:t>
            </w:r>
            <w:r w:rsidRPr="0020253E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7308" w:type="dxa"/>
            <w:shd w:val="clear" w:color="auto" w:fill="auto"/>
          </w:tcPr>
          <w:p w:rsidR="00992B1E" w:rsidRPr="0020253E" w:rsidRDefault="00992B1E" w:rsidP="00151F48">
            <w:pPr>
              <w:rPr>
                <w:sz w:val="20"/>
                <w:szCs w:val="20"/>
              </w:rPr>
            </w:pPr>
            <w:r w:rsidRPr="0020253E">
              <w:rPr>
                <w:sz w:val="20"/>
                <w:szCs w:val="20"/>
              </w:rPr>
              <w:t xml:space="preserve">New Provider Site:  </w:t>
            </w:r>
            <w:r w:rsidRPr="0020253E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0253E">
              <w:rPr>
                <w:sz w:val="20"/>
                <w:szCs w:val="20"/>
              </w:rPr>
              <w:instrText xml:space="preserve"> FORMTEXT </w:instrText>
            </w:r>
            <w:r w:rsidRPr="0020253E">
              <w:rPr>
                <w:sz w:val="20"/>
                <w:szCs w:val="20"/>
              </w:rPr>
            </w:r>
            <w:r w:rsidRPr="0020253E">
              <w:rPr>
                <w:sz w:val="20"/>
                <w:szCs w:val="20"/>
              </w:rPr>
              <w:fldChar w:fldCharType="separate"/>
            </w:r>
            <w:r w:rsidRPr="0020253E">
              <w:rPr>
                <w:noProof/>
                <w:sz w:val="20"/>
                <w:szCs w:val="20"/>
              </w:rPr>
              <w:t> </w:t>
            </w:r>
            <w:r w:rsidRPr="0020253E">
              <w:rPr>
                <w:noProof/>
                <w:sz w:val="20"/>
                <w:szCs w:val="20"/>
              </w:rPr>
              <w:t> </w:t>
            </w:r>
            <w:r w:rsidRPr="0020253E">
              <w:rPr>
                <w:noProof/>
                <w:sz w:val="20"/>
                <w:szCs w:val="20"/>
              </w:rPr>
              <w:t> </w:t>
            </w:r>
            <w:r w:rsidRPr="0020253E">
              <w:rPr>
                <w:noProof/>
                <w:sz w:val="20"/>
                <w:szCs w:val="20"/>
              </w:rPr>
              <w:t> </w:t>
            </w:r>
            <w:r w:rsidRPr="0020253E">
              <w:rPr>
                <w:noProof/>
                <w:sz w:val="20"/>
                <w:szCs w:val="20"/>
              </w:rPr>
              <w:t> </w:t>
            </w:r>
            <w:r w:rsidRPr="0020253E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992B1E" w:rsidRPr="0020253E" w:rsidTr="00C5100E">
        <w:tc>
          <w:tcPr>
            <w:tcW w:w="6768" w:type="dxa"/>
            <w:shd w:val="clear" w:color="auto" w:fill="auto"/>
          </w:tcPr>
          <w:p w:rsidR="00992B1E" w:rsidRPr="0020253E" w:rsidRDefault="00992B1E" w:rsidP="00151F48">
            <w:pPr>
              <w:rPr>
                <w:sz w:val="20"/>
                <w:szCs w:val="20"/>
              </w:rPr>
            </w:pPr>
            <w:r w:rsidRPr="0020253E">
              <w:rPr>
                <w:sz w:val="20"/>
                <w:szCs w:val="20"/>
              </w:rPr>
              <w:t xml:space="preserve">Individual(s):  </w:t>
            </w:r>
            <w:r w:rsidRPr="0020253E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20253E">
              <w:rPr>
                <w:sz w:val="20"/>
                <w:szCs w:val="20"/>
              </w:rPr>
              <w:instrText xml:space="preserve"> FORMTEXT </w:instrText>
            </w:r>
            <w:r w:rsidRPr="0020253E">
              <w:rPr>
                <w:sz w:val="20"/>
                <w:szCs w:val="20"/>
              </w:rPr>
            </w:r>
            <w:r w:rsidRPr="0020253E">
              <w:rPr>
                <w:sz w:val="20"/>
                <w:szCs w:val="20"/>
              </w:rPr>
              <w:fldChar w:fldCharType="separate"/>
            </w:r>
            <w:r w:rsidRPr="0020253E">
              <w:rPr>
                <w:noProof/>
                <w:sz w:val="20"/>
                <w:szCs w:val="20"/>
              </w:rPr>
              <w:t> </w:t>
            </w:r>
            <w:r w:rsidRPr="0020253E">
              <w:rPr>
                <w:noProof/>
                <w:sz w:val="20"/>
                <w:szCs w:val="20"/>
              </w:rPr>
              <w:t> </w:t>
            </w:r>
            <w:r w:rsidRPr="0020253E">
              <w:rPr>
                <w:noProof/>
                <w:sz w:val="20"/>
                <w:szCs w:val="20"/>
              </w:rPr>
              <w:t> </w:t>
            </w:r>
            <w:r w:rsidRPr="0020253E">
              <w:rPr>
                <w:noProof/>
                <w:sz w:val="20"/>
                <w:szCs w:val="20"/>
              </w:rPr>
              <w:t> </w:t>
            </w:r>
            <w:r w:rsidRPr="0020253E">
              <w:rPr>
                <w:noProof/>
                <w:sz w:val="20"/>
                <w:szCs w:val="20"/>
              </w:rPr>
              <w:t> </w:t>
            </w:r>
            <w:r w:rsidRPr="0020253E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308" w:type="dxa"/>
            <w:shd w:val="clear" w:color="auto" w:fill="auto"/>
          </w:tcPr>
          <w:p w:rsidR="00992B1E" w:rsidRPr="0020253E" w:rsidRDefault="00992B1E" w:rsidP="00151F48">
            <w:pPr>
              <w:rPr>
                <w:sz w:val="20"/>
                <w:szCs w:val="20"/>
              </w:rPr>
            </w:pPr>
            <w:r w:rsidRPr="0020253E">
              <w:rPr>
                <w:sz w:val="20"/>
                <w:szCs w:val="20"/>
              </w:rPr>
              <w:t xml:space="preserve">Current Provider Expansion/Relocated Site:  </w:t>
            </w:r>
            <w:r w:rsidRPr="0020253E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20253E">
              <w:rPr>
                <w:sz w:val="20"/>
                <w:szCs w:val="20"/>
              </w:rPr>
              <w:instrText xml:space="preserve"> FORMTEXT </w:instrText>
            </w:r>
            <w:r w:rsidRPr="0020253E">
              <w:rPr>
                <w:sz w:val="20"/>
                <w:szCs w:val="20"/>
              </w:rPr>
            </w:r>
            <w:r w:rsidRPr="0020253E">
              <w:rPr>
                <w:sz w:val="20"/>
                <w:szCs w:val="20"/>
              </w:rPr>
              <w:fldChar w:fldCharType="separate"/>
            </w:r>
            <w:r w:rsidRPr="0020253E">
              <w:rPr>
                <w:noProof/>
                <w:sz w:val="20"/>
                <w:szCs w:val="20"/>
              </w:rPr>
              <w:t> </w:t>
            </w:r>
            <w:r w:rsidRPr="0020253E">
              <w:rPr>
                <w:noProof/>
                <w:sz w:val="20"/>
                <w:szCs w:val="20"/>
              </w:rPr>
              <w:t> </w:t>
            </w:r>
            <w:r w:rsidRPr="0020253E">
              <w:rPr>
                <w:noProof/>
                <w:sz w:val="20"/>
                <w:szCs w:val="20"/>
              </w:rPr>
              <w:t> </w:t>
            </w:r>
            <w:r w:rsidRPr="0020253E">
              <w:rPr>
                <w:noProof/>
                <w:sz w:val="20"/>
                <w:szCs w:val="20"/>
              </w:rPr>
              <w:t> </w:t>
            </w:r>
            <w:r w:rsidRPr="0020253E">
              <w:rPr>
                <w:noProof/>
                <w:sz w:val="20"/>
                <w:szCs w:val="20"/>
              </w:rPr>
              <w:t> </w:t>
            </w:r>
            <w:r w:rsidRPr="0020253E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992B1E" w:rsidRPr="0020253E" w:rsidTr="00C5100E">
        <w:tc>
          <w:tcPr>
            <w:tcW w:w="6768" w:type="dxa"/>
            <w:shd w:val="clear" w:color="auto" w:fill="auto"/>
          </w:tcPr>
          <w:p w:rsidR="00992B1E" w:rsidRPr="0020253E" w:rsidRDefault="00992B1E" w:rsidP="00A21133">
            <w:pPr>
              <w:rPr>
                <w:sz w:val="20"/>
                <w:szCs w:val="20"/>
              </w:rPr>
            </w:pPr>
            <w:r w:rsidRPr="0020253E">
              <w:rPr>
                <w:sz w:val="20"/>
                <w:szCs w:val="20"/>
              </w:rPr>
              <w:t xml:space="preserve">Support Coordinator: </w:t>
            </w:r>
            <w:r w:rsidRPr="0020253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0253E">
              <w:rPr>
                <w:sz w:val="20"/>
                <w:szCs w:val="20"/>
              </w:rPr>
              <w:instrText xml:space="preserve"> FORMTEXT </w:instrText>
            </w:r>
            <w:r w:rsidRPr="0020253E">
              <w:rPr>
                <w:sz w:val="20"/>
                <w:szCs w:val="20"/>
              </w:rPr>
            </w:r>
            <w:r w:rsidRPr="0020253E">
              <w:rPr>
                <w:sz w:val="20"/>
                <w:szCs w:val="20"/>
              </w:rPr>
              <w:fldChar w:fldCharType="separate"/>
            </w:r>
            <w:bookmarkStart w:id="7" w:name="_GoBack"/>
            <w:bookmarkEnd w:id="7"/>
            <w:r w:rsidR="00A21133">
              <w:rPr>
                <w:sz w:val="20"/>
                <w:szCs w:val="20"/>
              </w:rPr>
              <w:t> </w:t>
            </w:r>
            <w:r w:rsidR="00A21133">
              <w:rPr>
                <w:sz w:val="20"/>
                <w:szCs w:val="20"/>
              </w:rPr>
              <w:t> </w:t>
            </w:r>
            <w:r w:rsidR="00A21133">
              <w:rPr>
                <w:sz w:val="20"/>
                <w:szCs w:val="20"/>
              </w:rPr>
              <w:t> </w:t>
            </w:r>
            <w:r w:rsidR="00A21133">
              <w:rPr>
                <w:sz w:val="20"/>
                <w:szCs w:val="20"/>
              </w:rPr>
              <w:t> </w:t>
            </w:r>
            <w:r w:rsidR="00A21133">
              <w:rPr>
                <w:sz w:val="20"/>
                <w:szCs w:val="20"/>
              </w:rPr>
              <w:t> </w:t>
            </w:r>
            <w:r w:rsidRPr="0020253E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308" w:type="dxa"/>
            <w:shd w:val="clear" w:color="auto" w:fill="auto"/>
          </w:tcPr>
          <w:p w:rsidR="00992B1E" w:rsidRPr="0020253E" w:rsidRDefault="00992B1E" w:rsidP="00151F48">
            <w:pPr>
              <w:rPr>
                <w:sz w:val="20"/>
                <w:szCs w:val="20"/>
              </w:rPr>
            </w:pPr>
          </w:p>
        </w:tc>
      </w:tr>
    </w:tbl>
    <w:p w:rsidR="00992B1E" w:rsidRPr="0020253E" w:rsidRDefault="00992B1E" w:rsidP="00151F48">
      <w:pPr>
        <w:rPr>
          <w:sz w:val="20"/>
          <w:szCs w:val="20"/>
        </w:rPr>
      </w:pPr>
    </w:p>
    <w:p w:rsidR="00B20C16" w:rsidRPr="0020253E" w:rsidRDefault="00064FF1" w:rsidP="0020253E">
      <w:pPr>
        <w:jc w:val="both"/>
        <w:rPr>
          <w:sz w:val="20"/>
          <w:szCs w:val="20"/>
        </w:rPr>
      </w:pPr>
      <w:r w:rsidRPr="0020253E">
        <w:rPr>
          <w:sz w:val="20"/>
          <w:szCs w:val="20"/>
        </w:rPr>
        <w:t xml:space="preserve">Prior to </w:t>
      </w:r>
      <w:r w:rsidR="008A0184" w:rsidRPr="0020253E">
        <w:rPr>
          <w:sz w:val="20"/>
          <w:szCs w:val="20"/>
        </w:rPr>
        <w:t>entering into a new lease arrangement</w:t>
      </w:r>
      <w:r w:rsidRPr="0020253E">
        <w:rPr>
          <w:sz w:val="20"/>
          <w:szCs w:val="20"/>
        </w:rPr>
        <w:t xml:space="preserve">, the environment </w:t>
      </w:r>
      <w:r w:rsidR="008A0184" w:rsidRPr="0020253E">
        <w:rPr>
          <w:sz w:val="20"/>
          <w:szCs w:val="20"/>
        </w:rPr>
        <w:t>is</w:t>
      </w:r>
      <w:r w:rsidRPr="0020253E">
        <w:rPr>
          <w:sz w:val="20"/>
          <w:szCs w:val="20"/>
        </w:rPr>
        <w:t xml:space="preserve"> assessed by the individual(s) Support Coordinator to determine whether the </w:t>
      </w:r>
      <w:r w:rsidR="008A0184" w:rsidRPr="0020253E">
        <w:rPr>
          <w:sz w:val="20"/>
          <w:szCs w:val="20"/>
        </w:rPr>
        <w:t>home</w:t>
      </w:r>
      <w:r w:rsidRPr="0020253E">
        <w:rPr>
          <w:sz w:val="20"/>
          <w:szCs w:val="20"/>
        </w:rPr>
        <w:t xml:space="preserve"> meets the needs of the individual(s) and is compliant with regulation, including the Home and Community Based </w:t>
      </w:r>
      <w:r w:rsidR="008A0184" w:rsidRPr="0020253E">
        <w:rPr>
          <w:sz w:val="20"/>
          <w:szCs w:val="20"/>
        </w:rPr>
        <w:t>Services rule.</w:t>
      </w:r>
      <w:r w:rsidR="00B20C16" w:rsidRPr="0020253E">
        <w:rPr>
          <w:sz w:val="20"/>
          <w:szCs w:val="20"/>
        </w:rPr>
        <w:t xml:space="preserve">  </w:t>
      </w:r>
      <w:r w:rsidR="008A0184" w:rsidRPr="0020253E">
        <w:rPr>
          <w:sz w:val="20"/>
          <w:szCs w:val="20"/>
        </w:rPr>
        <w:t xml:space="preserve">This applies to moves within the same service provider.  </w:t>
      </w:r>
      <w:r w:rsidRPr="0020253E">
        <w:rPr>
          <w:sz w:val="20"/>
          <w:szCs w:val="20"/>
        </w:rPr>
        <w:t xml:space="preserve">The provider </w:t>
      </w:r>
      <w:r w:rsidR="008A0184" w:rsidRPr="0020253E">
        <w:rPr>
          <w:sz w:val="20"/>
          <w:szCs w:val="20"/>
        </w:rPr>
        <w:t>is present for the assessment to assist with evaluation.</w:t>
      </w:r>
      <w:r w:rsidRPr="0020253E">
        <w:rPr>
          <w:sz w:val="20"/>
          <w:szCs w:val="20"/>
        </w:rPr>
        <w:t xml:space="preserve">  If the site does not meet the needs of the individual(s)</w:t>
      </w:r>
      <w:r w:rsidR="008A0184" w:rsidRPr="0020253E">
        <w:rPr>
          <w:sz w:val="20"/>
          <w:szCs w:val="20"/>
        </w:rPr>
        <w:t>,</w:t>
      </w:r>
      <w:r w:rsidRPr="0020253E">
        <w:rPr>
          <w:sz w:val="20"/>
          <w:szCs w:val="20"/>
        </w:rPr>
        <w:t xml:space="preserve"> remediation must occur prior to approval or a new location identified.</w:t>
      </w:r>
      <w:r w:rsidR="008A0184" w:rsidRPr="0020253E">
        <w:rPr>
          <w:sz w:val="20"/>
          <w:szCs w:val="20"/>
        </w:rPr>
        <w:t xml:space="preserve">  The Support Coordinator completes the document, summarizing any findings and corrective actions; emails a copy of the document to the provider and their Provider Relations representative.</w:t>
      </w:r>
    </w:p>
    <w:p w:rsidR="00B20C16" w:rsidRPr="008A2E4F" w:rsidRDefault="00B20C16" w:rsidP="00151F48">
      <w:pPr>
        <w:rPr>
          <w:sz w:val="24"/>
          <w:szCs w:val="24"/>
        </w:rPr>
      </w:pPr>
    </w:p>
    <w:p w:rsidR="00024D60" w:rsidRPr="008A2E4F" w:rsidRDefault="00024D60" w:rsidP="00151F48">
      <w:pPr>
        <w:rPr>
          <w:b/>
          <w:sz w:val="24"/>
          <w:szCs w:val="24"/>
        </w:rPr>
      </w:pPr>
      <w:r w:rsidRPr="008A2E4F">
        <w:rPr>
          <w:b/>
          <w:sz w:val="24"/>
          <w:szCs w:val="24"/>
        </w:rPr>
        <w:t>PART I:  Assessed prior to lease implementation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440"/>
        <w:gridCol w:w="1440"/>
        <w:gridCol w:w="3798"/>
      </w:tblGrid>
      <w:tr w:rsidR="001F4D14" w:rsidRPr="00907D4C" w:rsidTr="004B79BF">
        <w:trPr>
          <w:tblHeader/>
        </w:trPr>
        <w:tc>
          <w:tcPr>
            <w:tcW w:w="7938" w:type="dxa"/>
          </w:tcPr>
          <w:p w:rsidR="001F4D14" w:rsidRPr="00907D4C" w:rsidRDefault="001D1C06" w:rsidP="001D1C06">
            <w:pPr>
              <w:spacing w:line="240" w:lineRule="auto"/>
              <w:rPr>
                <w:b/>
                <w:sz w:val="20"/>
                <w:szCs w:val="20"/>
              </w:rPr>
            </w:pPr>
            <w:r w:rsidRPr="00907D4C">
              <w:rPr>
                <w:b/>
                <w:sz w:val="20"/>
                <w:szCs w:val="20"/>
              </w:rPr>
              <w:t>Home Interior</w:t>
            </w:r>
          </w:p>
        </w:tc>
        <w:tc>
          <w:tcPr>
            <w:tcW w:w="1440" w:type="dxa"/>
          </w:tcPr>
          <w:p w:rsidR="001F4D14" w:rsidRPr="00907D4C" w:rsidRDefault="001F4D14" w:rsidP="009A5C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07D4C">
              <w:rPr>
                <w:b/>
                <w:sz w:val="20"/>
                <w:szCs w:val="20"/>
              </w:rPr>
              <w:t>Satisfactory</w:t>
            </w:r>
          </w:p>
        </w:tc>
        <w:tc>
          <w:tcPr>
            <w:tcW w:w="1440" w:type="dxa"/>
          </w:tcPr>
          <w:p w:rsidR="001F4D14" w:rsidRPr="00907D4C" w:rsidRDefault="001F4D14" w:rsidP="009A5C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07D4C">
              <w:rPr>
                <w:b/>
                <w:sz w:val="20"/>
                <w:szCs w:val="20"/>
              </w:rPr>
              <w:t>Unsatisfactory</w:t>
            </w:r>
          </w:p>
        </w:tc>
        <w:tc>
          <w:tcPr>
            <w:tcW w:w="3798" w:type="dxa"/>
          </w:tcPr>
          <w:p w:rsidR="001F4D14" w:rsidRPr="00907D4C" w:rsidRDefault="001F4D14" w:rsidP="000B19F1">
            <w:pPr>
              <w:spacing w:line="240" w:lineRule="auto"/>
              <w:rPr>
                <w:b/>
                <w:sz w:val="20"/>
                <w:szCs w:val="20"/>
              </w:rPr>
            </w:pPr>
            <w:r w:rsidRPr="00907D4C">
              <w:rPr>
                <w:b/>
                <w:sz w:val="20"/>
                <w:szCs w:val="20"/>
              </w:rPr>
              <w:t>Comments</w:t>
            </w:r>
            <w:r w:rsidR="000B19F1" w:rsidRPr="00907D4C">
              <w:rPr>
                <w:b/>
                <w:sz w:val="20"/>
                <w:szCs w:val="20"/>
              </w:rPr>
              <w:t>/A</w:t>
            </w:r>
            <w:r w:rsidRPr="00907D4C">
              <w:rPr>
                <w:b/>
                <w:sz w:val="20"/>
                <w:szCs w:val="20"/>
              </w:rPr>
              <w:t>ction Needed</w:t>
            </w:r>
          </w:p>
        </w:tc>
      </w:tr>
      <w:tr w:rsidR="001F4D14" w:rsidRPr="00907D4C" w:rsidTr="004B79BF">
        <w:tc>
          <w:tcPr>
            <w:tcW w:w="7938" w:type="dxa"/>
          </w:tcPr>
          <w:p w:rsidR="001F4D14" w:rsidRPr="00907D4C" w:rsidRDefault="00343D25" w:rsidP="0020253E">
            <w:pPr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 xml:space="preserve">Overall </w:t>
            </w:r>
            <w:r w:rsidR="002D052B" w:rsidRPr="00907D4C">
              <w:rPr>
                <w:sz w:val="20"/>
                <w:szCs w:val="20"/>
              </w:rPr>
              <w:t xml:space="preserve">interior </w:t>
            </w:r>
            <w:r w:rsidRPr="00907D4C">
              <w:rPr>
                <w:sz w:val="20"/>
                <w:szCs w:val="20"/>
              </w:rPr>
              <w:t>e</w:t>
            </w:r>
            <w:r w:rsidR="001F4D14" w:rsidRPr="00907D4C">
              <w:rPr>
                <w:sz w:val="20"/>
                <w:szCs w:val="20"/>
              </w:rPr>
              <w:t xml:space="preserve">nvironment </w:t>
            </w:r>
            <w:r w:rsidR="008039C6">
              <w:rPr>
                <w:sz w:val="20"/>
                <w:szCs w:val="20"/>
              </w:rPr>
              <w:t>appears</w:t>
            </w:r>
            <w:r w:rsidR="008039C6" w:rsidRPr="00907D4C">
              <w:rPr>
                <w:sz w:val="20"/>
                <w:szCs w:val="20"/>
              </w:rPr>
              <w:t xml:space="preserve"> </w:t>
            </w:r>
            <w:r w:rsidR="001F4D14" w:rsidRPr="00907D4C">
              <w:rPr>
                <w:sz w:val="20"/>
                <w:szCs w:val="20"/>
              </w:rPr>
              <w:t>clean</w:t>
            </w:r>
            <w:r w:rsidR="00C63789">
              <w:rPr>
                <w:sz w:val="20"/>
                <w:szCs w:val="20"/>
              </w:rPr>
              <w:t xml:space="preserve"> </w:t>
            </w:r>
            <w:r w:rsidRPr="00907D4C">
              <w:rPr>
                <w:sz w:val="20"/>
                <w:szCs w:val="20"/>
              </w:rPr>
              <w:t xml:space="preserve">and </w:t>
            </w:r>
            <w:r w:rsidR="001F4D14" w:rsidRPr="00907D4C">
              <w:rPr>
                <w:sz w:val="20"/>
                <w:szCs w:val="20"/>
              </w:rPr>
              <w:t>well maintained</w:t>
            </w:r>
            <w:r w:rsidR="0026515A" w:rsidRPr="00907D4C">
              <w:rPr>
                <w:sz w:val="20"/>
                <w:szCs w:val="20"/>
              </w:rPr>
              <w:t xml:space="preserve"> (flooring, stairs, no pests, no odors, </w:t>
            </w:r>
            <w:r w:rsidR="00FB012C" w:rsidRPr="00907D4C">
              <w:rPr>
                <w:sz w:val="20"/>
                <w:szCs w:val="20"/>
              </w:rPr>
              <w:t>no broken doors</w:t>
            </w:r>
            <w:r w:rsidR="001863C8" w:rsidRPr="00907D4C">
              <w:rPr>
                <w:sz w:val="20"/>
                <w:szCs w:val="20"/>
              </w:rPr>
              <w:t>/</w:t>
            </w:r>
            <w:r w:rsidR="00FB012C" w:rsidRPr="00907D4C">
              <w:rPr>
                <w:sz w:val="20"/>
                <w:szCs w:val="20"/>
              </w:rPr>
              <w:t>windows</w:t>
            </w:r>
            <w:r w:rsidR="001863C8" w:rsidRPr="00907D4C">
              <w:rPr>
                <w:sz w:val="20"/>
                <w:szCs w:val="20"/>
              </w:rPr>
              <w:t>/</w:t>
            </w:r>
            <w:r w:rsidR="00FB012C" w:rsidRPr="00907D4C">
              <w:rPr>
                <w:sz w:val="20"/>
                <w:szCs w:val="20"/>
              </w:rPr>
              <w:t xml:space="preserve">screens, no broken door or window locks, </w:t>
            </w:r>
            <w:r w:rsidR="0026515A" w:rsidRPr="00907D4C">
              <w:rPr>
                <w:sz w:val="20"/>
                <w:szCs w:val="20"/>
              </w:rPr>
              <w:t>etc.)</w:t>
            </w:r>
            <w:r w:rsidR="00130F32">
              <w:rPr>
                <w:sz w:val="20"/>
                <w:szCs w:val="20"/>
              </w:rPr>
              <w:t xml:space="preserve"> and exists in a neighborhood or apartment complex amongst homes which do not serve individuals receiving HCB services</w:t>
            </w:r>
            <w:r w:rsidR="001F4D14" w:rsidRPr="00907D4C">
              <w:rPr>
                <w:sz w:val="20"/>
                <w:szCs w:val="20"/>
              </w:rPr>
              <w:t>.</w:t>
            </w:r>
            <w:r w:rsidR="00350710" w:rsidRPr="00907D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1F4D14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40" w:type="dxa"/>
          </w:tcPr>
          <w:p w:rsidR="001F4D14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798" w:type="dxa"/>
          </w:tcPr>
          <w:p w:rsidR="002D052B" w:rsidRPr="00907D4C" w:rsidRDefault="00992B1E" w:rsidP="001F10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1F4D14" w:rsidRPr="00907D4C" w:rsidTr="004B79BF">
        <w:tc>
          <w:tcPr>
            <w:tcW w:w="7938" w:type="dxa"/>
          </w:tcPr>
          <w:p w:rsidR="001F4D14" w:rsidRPr="00907D4C" w:rsidRDefault="001F4D14" w:rsidP="0020253E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 xml:space="preserve">Site </w:t>
            </w:r>
            <w:r w:rsidR="00935371">
              <w:rPr>
                <w:sz w:val="20"/>
                <w:szCs w:val="20"/>
              </w:rPr>
              <w:t xml:space="preserve">meets the needs of the individuals who live there or </w:t>
            </w:r>
            <w:r w:rsidRPr="00907D4C">
              <w:rPr>
                <w:sz w:val="20"/>
                <w:szCs w:val="20"/>
              </w:rPr>
              <w:t>has modifications/adaptations</w:t>
            </w:r>
            <w:r w:rsidR="00151F48" w:rsidRPr="00907D4C">
              <w:rPr>
                <w:sz w:val="20"/>
                <w:szCs w:val="20"/>
              </w:rPr>
              <w:t xml:space="preserve"> </w:t>
            </w:r>
            <w:r w:rsidRPr="00907D4C">
              <w:rPr>
                <w:sz w:val="20"/>
                <w:szCs w:val="20"/>
              </w:rPr>
              <w:t xml:space="preserve">that </w:t>
            </w:r>
            <w:r w:rsidR="00935371">
              <w:rPr>
                <w:sz w:val="20"/>
                <w:szCs w:val="20"/>
              </w:rPr>
              <w:t>meet their needs</w:t>
            </w:r>
            <w:r w:rsidRPr="00907D4C">
              <w:rPr>
                <w:sz w:val="20"/>
                <w:szCs w:val="20"/>
              </w:rPr>
              <w:t xml:space="preserve"> (ramps, </w:t>
            </w:r>
            <w:r w:rsidR="000238DD" w:rsidRPr="00907D4C">
              <w:rPr>
                <w:sz w:val="20"/>
                <w:szCs w:val="20"/>
              </w:rPr>
              <w:t xml:space="preserve">accessible </w:t>
            </w:r>
            <w:r w:rsidRPr="00907D4C">
              <w:rPr>
                <w:sz w:val="20"/>
                <w:szCs w:val="20"/>
              </w:rPr>
              <w:t>bathroom</w:t>
            </w:r>
            <w:r w:rsidR="000238DD" w:rsidRPr="00907D4C">
              <w:rPr>
                <w:sz w:val="20"/>
                <w:szCs w:val="20"/>
              </w:rPr>
              <w:t xml:space="preserve">, wide halls and/or doorways, </w:t>
            </w:r>
            <w:r w:rsidR="00935371">
              <w:rPr>
                <w:sz w:val="20"/>
                <w:szCs w:val="20"/>
              </w:rPr>
              <w:t xml:space="preserve">stairs wide enough with railings and </w:t>
            </w:r>
            <w:r w:rsidR="009A5CC7">
              <w:rPr>
                <w:sz w:val="20"/>
                <w:szCs w:val="20"/>
              </w:rPr>
              <w:t>lit for safe use</w:t>
            </w:r>
            <w:r w:rsidR="00935371">
              <w:rPr>
                <w:sz w:val="20"/>
                <w:szCs w:val="20"/>
              </w:rPr>
              <w:t xml:space="preserve">, </w:t>
            </w:r>
            <w:r w:rsidRPr="00907D4C">
              <w:rPr>
                <w:sz w:val="20"/>
                <w:szCs w:val="20"/>
              </w:rPr>
              <w:t>etc.)</w:t>
            </w:r>
          </w:p>
        </w:tc>
        <w:tc>
          <w:tcPr>
            <w:tcW w:w="1440" w:type="dxa"/>
          </w:tcPr>
          <w:p w:rsidR="001F4D14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440" w:type="dxa"/>
          </w:tcPr>
          <w:p w:rsidR="001F4D14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798" w:type="dxa"/>
          </w:tcPr>
          <w:p w:rsidR="002D052B" w:rsidRPr="00907D4C" w:rsidRDefault="00992B1E" w:rsidP="001F10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1F4D14" w:rsidRPr="00907D4C" w:rsidTr="004B79BF">
        <w:tc>
          <w:tcPr>
            <w:tcW w:w="7938" w:type="dxa"/>
          </w:tcPr>
          <w:p w:rsidR="001F4D14" w:rsidRPr="00907D4C" w:rsidRDefault="001F4D14" w:rsidP="0020253E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Water temperature</w:t>
            </w:r>
            <w:r w:rsidR="00FB012C" w:rsidRPr="00907D4C">
              <w:rPr>
                <w:sz w:val="20"/>
                <w:szCs w:val="20"/>
              </w:rPr>
              <w:t xml:space="preserve"> (if water is turned on)</w:t>
            </w:r>
            <w:r w:rsidRPr="00907D4C">
              <w:rPr>
                <w:sz w:val="20"/>
                <w:szCs w:val="20"/>
              </w:rPr>
              <w:t xml:space="preserve">:  </w:t>
            </w:r>
            <w:r w:rsidR="001863C8" w:rsidRPr="00907D4C">
              <w:rPr>
                <w:sz w:val="20"/>
                <w:szCs w:val="20"/>
              </w:rPr>
              <w:t>A</w:t>
            </w:r>
            <w:r w:rsidRPr="00907D4C">
              <w:rPr>
                <w:sz w:val="20"/>
                <w:szCs w:val="20"/>
              </w:rPr>
              <w:t xml:space="preserve">n individual should be able to hold a hand under the tap without </w:t>
            </w:r>
            <w:r w:rsidR="00CE7D29" w:rsidRPr="00907D4C">
              <w:rPr>
                <w:sz w:val="20"/>
                <w:szCs w:val="20"/>
              </w:rPr>
              <w:t xml:space="preserve">the </w:t>
            </w:r>
            <w:r w:rsidRPr="00907D4C">
              <w:rPr>
                <w:sz w:val="20"/>
                <w:szCs w:val="20"/>
              </w:rPr>
              <w:t>temperature</w:t>
            </w:r>
            <w:r w:rsidR="00151F48" w:rsidRPr="00907D4C">
              <w:rPr>
                <w:sz w:val="20"/>
                <w:szCs w:val="20"/>
              </w:rPr>
              <w:t xml:space="preserve"> f</w:t>
            </w:r>
            <w:r w:rsidRPr="00907D4C">
              <w:rPr>
                <w:sz w:val="20"/>
                <w:szCs w:val="20"/>
              </w:rPr>
              <w:t>eeling so h</w:t>
            </w:r>
            <w:r w:rsidR="00FB012C" w:rsidRPr="00907D4C">
              <w:rPr>
                <w:sz w:val="20"/>
                <w:szCs w:val="20"/>
              </w:rPr>
              <w:t>ot the hand needs to be removed (should not exceed 120 degrees unless approved in plan</w:t>
            </w:r>
            <w:r w:rsidR="001863C8" w:rsidRPr="00907D4C">
              <w:rPr>
                <w:sz w:val="20"/>
                <w:szCs w:val="20"/>
              </w:rPr>
              <w:t>)</w:t>
            </w:r>
            <w:r w:rsidR="00FB012C" w:rsidRPr="00907D4C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F4D14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40" w:type="dxa"/>
          </w:tcPr>
          <w:p w:rsidR="001F4D14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798" w:type="dxa"/>
          </w:tcPr>
          <w:p w:rsidR="002D052B" w:rsidRPr="00907D4C" w:rsidRDefault="00992B1E" w:rsidP="001F10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1F4D14" w:rsidRPr="00907D4C" w:rsidTr="004B79BF">
        <w:tc>
          <w:tcPr>
            <w:tcW w:w="7938" w:type="dxa"/>
          </w:tcPr>
          <w:p w:rsidR="001F4D14" w:rsidRPr="00907D4C" w:rsidRDefault="00D540A9" w:rsidP="0060717C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Home t</w:t>
            </w:r>
            <w:r w:rsidR="001F4D14" w:rsidRPr="00907D4C">
              <w:rPr>
                <w:sz w:val="20"/>
                <w:szCs w:val="20"/>
              </w:rPr>
              <w:t xml:space="preserve">emperature </w:t>
            </w:r>
            <w:r w:rsidRPr="00907D4C">
              <w:rPr>
                <w:sz w:val="20"/>
                <w:szCs w:val="20"/>
              </w:rPr>
              <w:t xml:space="preserve">(if heat/air conditioning turned on):  </w:t>
            </w:r>
            <w:r w:rsidR="0060717C">
              <w:rPr>
                <w:sz w:val="20"/>
                <w:szCs w:val="20"/>
              </w:rPr>
              <w:t>what is comfortable to the individual or 71-81 degrees.</w:t>
            </w:r>
            <w:r w:rsidR="00FB012C" w:rsidRPr="00907D4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1F4D14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440" w:type="dxa"/>
          </w:tcPr>
          <w:p w:rsidR="001F4D14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798" w:type="dxa"/>
          </w:tcPr>
          <w:p w:rsidR="002D052B" w:rsidRPr="00907D4C" w:rsidRDefault="00992B1E" w:rsidP="001F10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</w:tr>
      <w:tr w:rsidR="001F4D14" w:rsidRPr="00907D4C" w:rsidTr="00992B1E">
        <w:trPr>
          <w:trHeight w:val="332"/>
        </w:trPr>
        <w:tc>
          <w:tcPr>
            <w:tcW w:w="7938" w:type="dxa"/>
          </w:tcPr>
          <w:p w:rsidR="001F4D14" w:rsidRPr="00907D4C" w:rsidRDefault="001F4D14" w:rsidP="0020253E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 xml:space="preserve">If not on public water supply, requires initial water inspection </w:t>
            </w:r>
            <w:r w:rsidR="00716179" w:rsidRPr="00907D4C">
              <w:rPr>
                <w:sz w:val="20"/>
                <w:szCs w:val="20"/>
              </w:rPr>
              <w:t xml:space="preserve">and </w:t>
            </w:r>
            <w:r w:rsidRPr="00907D4C">
              <w:rPr>
                <w:sz w:val="20"/>
                <w:szCs w:val="20"/>
              </w:rPr>
              <w:t>annually thereafter.</w:t>
            </w:r>
          </w:p>
        </w:tc>
        <w:tc>
          <w:tcPr>
            <w:tcW w:w="1440" w:type="dxa"/>
          </w:tcPr>
          <w:p w:rsidR="001F4D14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440" w:type="dxa"/>
          </w:tcPr>
          <w:p w:rsidR="001F4D14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798" w:type="dxa"/>
          </w:tcPr>
          <w:p w:rsidR="002D052B" w:rsidRPr="00907D4C" w:rsidRDefault="00992B1E" w:rsidP="001F10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1F4D14" w:rsidRPr="00907D4C" w:rsidTr="004B79BF">
        <w:tc>
          <w:tcPr>
            <w:tcW w:w="7938" w:type="dxa"/>
          </w:tcPr>
          <w:p w:rsidR="001F4D14" w:rsidRPr="00907D4C" w:rsidRDefault="009A5CC7" w:rsidP="0020253E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There is</w:t>
            </w:r>
            <w:r w:rsidR="001F4D14" w:rsidRPr="00907D4C">
              <w:rPr>
                <w:sz w:val="20"/>
                <w:szCs w:val="20"/>
              </w:rPr>
              <w:t xml:space="preserve"> at least </w:t>
            </w:r>
            <w:r w:rsidR="0007784B" w:rsidRPr="00907D4C">
              <w:rPr>
                <w:sz w:val="20"/>
                <w:szCs w:val="20"/>
              </w:rPr>
              <w:t xml:space="preserve">two </w:t>
            </w:r>
            <w:r w:rsidR="001F4D14" w:rsidRPr="00907D4C">
              <w:rPr>
                <w:sz w:val="20"/>
                <w:szCs w:val="20"/>
              </w:rPr>
              <w:t xml:space="preserve">means of exit </w:t>
            </w:r>
            <w:r w:rsidR="0007784B" w:rsidRPr="00907D4C">
              <w:rPr>
                <w:sz w:val="20"/>
                <w:szCs w:val="20"/>
              </w:rPr>
              <w:t xml:space="preserve">(one of which can be a window) </w:t>
            </w:r>
            <w:r w:rsidR="001F4D14" w:rsidRPr="00907D4C">
              <w:rPr>
                <w:sz w:val="20"/>
                <w:szCs w:val="20"/>
              </w:rPr>
              <w:t>on each floor</w:t>
            </w:r>
            <w:r w:rsidR="007969AE" w:rsidRPr="00907D4C">
              <w:rPr>
                <w:sz w:val="20"/>
                <w:szCs w:val="20"/>
              </w:rPr>
              <w:t xml:space="preserve">.  </w:t>
            </w:r>
            <w:r w:rsidR="00D1088B" w:rsidRPr="00907D4C">
              <w:rPr>
                <w:sz w:val="20"/>
                <w:szCs w:val="20"/>
              </w:rPr>
              <w:t xml:space="preserve"> </w:t>
            </w:r>
            <w:r w:rsidR="001F4D14" w:rsidRPr="00907D4C">
              <w:rPr>
                <w:sz w:val="20"/>
                <w:szCs w:val="20"/>
              </w:rPr>
              <w:t xml:space="preserve">If </w:t>
            </w:r>
            <w:r w:rsidR="0007784B" w:rsidRPr="00907D4C">
              <w:rPr>
                <w:sz w:val="20"/>
                <w:szCs w:val="20"/>
              </w:rPr>
              <w:t xml:space="preserve">one exit is </w:t>
            </w:r>
            <w:r w:rsidR="001F4D14" w:rsidRPr="00907D4C">
              <w:rPr>
                <w:sz w:val="20"/>
                <w:szCs w:val="20"/>
              </w:rPr>
              <w:t>a</w:t>
            </w:r>
            <w:r w:rsidR="00151F48" w:rsidRPr="00907D4C">
              <w:rPr>
                <w:sz w:val="20"/>
                <w:szCs w:val="20"/>
              </w:rPr>
              <w:t xml:space="preserve"> </w:t>
            </w:r>
            <w:r w:rsidR="001F4D14" w:rsidRPr="00907D4C">
              <w:rPr>
                <w:sz w:val="20"/>
                <w:szCs w:val="20"/>
              </w:rPr>
              <w:t xml:space="preserve">window, ensure </w:t>
            </w:r>
            <w:r w:rsidRPr="00907D4C">
              <w:rPr>
                <w:sz w:val="20"/>
                <w:szCs w:val="20"/>
              </w:rPr>
              <w:t>it is</w:t>
            </w:r>
            <w:r w:rsidR="001F4D14" w:rsidRPr="00907D4C">
              <w:rPr>
                <w:sz w:val="20"/>
                <w:szCs w:val="20"/>
              </w:rPr>
              <w:t xml:space="preserve"> an appropriate means of egress </w:t>
            </w:r>
            <w:r w:rsidR="007969AE" w:rsidRPr="00907D4C">
              <w:rPr>
                <w:sz w:val="20"/>
                <w:szCs w:val="20"/>
              </w:rPr>
              <w:t xml:space="preserve">(accessibility) </w:t>
            </w:r>
            <w:r w:rsidR="001F4D14" w:rsidRPr="00907D4C">
              <w:rPr>
                <w:sz w:val="20"/>
                <w:szCs w:val="20"/>
              </w:rPr>
              <w:t xml:space="preserve">for </w:t>
            </w:r>
            <w:r w:rsidR="0007784B" w:rsidRPr="00907D4C">
              <w:rPr>
                <w:sz w:val="20"/>
                <w:szCs w:val="20"/>
              </w:rPr>
              <w:t xml:space="preserve">each individual's </w:t>
            </w:r>
            <w:r w:rsidR="007969AE" w:rsidRPr="00907D4C">
              <w:rPr>
                <w:sz w:val="20"/>
                <w:szCs w:val="20"/>
              </w:rPr>
              <w:t>use</w:t>
            </w:r>
            <w:r w:rsidR="001F4D14" w:rsidRPr="00907D4C">
              <w:rPr>
                <w:sz w:val="20"/>
                <w:szCs w:val="20"/>
              </w:rPr>
              <w:t>.</w:t>
            </w:r>
            <w:r w:rsidR="00781449" w:rsidRPr="00907D4C">
              <w:rPr>
                <w:sz w:val="20"/>
                <w:szCs w:val="20"/>
              </w:rPr>
              <w:t xml:space="preserve">  </w:t>
            </w:r>
            <w:r w:rsidR="00FB012C" w:rsidRPr="00907D4C">
              <w:rPr>
                <w:sz w:val="20"/>
                <w:szCs w:val="20"/>
              </w:rPr>
              <w:t xml:space="preserve">If </w:t>
            </w:r>
            <w:r w:rsidR="007969AE" w:rsidRPr="00907D4C">
              <w:rPr>
                <w:sz w:val="20"/>
                <w:szCs w:val="20"/>
              </w:rPr>
              <w:t xml:space="preserve">a </w:t>
            </w:r>
            <w:r w:rsidR="00FB012C" w:rsidRPr="00907D4C">
              <w:rPr>
                <w:sz w:val="20"/>
                <w:szCs w:val="20"/>
              </w:rPr>
              <w:t>second floor is being used the planning team must plan for fire escape</w:t>
            </w:r>
            <w:r>
              <w:rPr>
                <w:sz w:val="20"/>
                <w:szCs w:val="20"/>
              </w:rPr>
              <w:t xml:space="preserve"> prior to move</w:t>
            </w:r>
            <w:r w:rsidR="00FB012C" w:rsidRPr="00907D4C">
              <w:rPr>
                <w:sz w:val="20"/>
                <w:szCs w:val="20"/>
              </w:rPr>
              <w:t xml:space="preserve">.  </w:t>
            </w:r>
            <w:r w:rsidR="00350710" w:rsidRPr="00907D4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1F4D14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440" w:type="dxa"/>
          </w:tcPr>
          <w:p w:rsidR="001F4D14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798" w:type="dxa"/>
          </w:tcPr>
          <w:p w:rsidR="002D052B" w:rsidRPr="00907D4C" w:rsidRDefault="00992B1E" w:rsidP="001F10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5" w:name="Text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</w:tr>
      <w:tr w:rsidR="001F4D14" w:rsidRPr="00907D4C" w:rsidTr="00992B1E">
        <w:trPr>
          <w:trHeight w:val="332"/>
        </w:trPr>
        <w:tc>
          <w:tcPr>
            <w:tcW w:w="7938" w:type="dxa"/>
          </w:tcPr>
          <w:p w:rsidR="001F4D14" w:rsidRPr="00907D4C" w:rsidRDefault="001F4D14" w:rsidP="0020253E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 xml:space="preserve">Means of exit </w:t>
            </w:r>
            <w:r w:rsidR="009A5CC7">
              <w:rPr>
                <w:sz w:val="20"/>
                <w:szCs w:val="20"/>
              </w:rPr>
              <w:t>are</w:t>
            </w:r>
            <w:r w:rsidRPr="00907D4C">
              <w:rPr>
                <w:sz w:val="20"/>
                <w:szCs w:val="20"/>
              </w:rPr>
              <w:t xml:space="preserve"> not blocked</w:t>
            </w:r>
            <w:r w:rsidR="00935371">
              <w:rPr>
                <w:sz w:val="20"/>
                <w:szCs w:val="20"/>
              </w:rPr>
              <w:t>,</w:t>
            </w:r>
            <w:r w:rsidR="000238DD" w:rsidRPr="00907D4C">
              <w:rPr>
                <w:sz w:val="20"/>
                <w:szCs w:val="20"/>
              </w:rPr>
              <w:t xml:space="preserve"> </w:t>
            </w:r>
            <w:r w:rsidRPr="00907D4C">
              <w:rPr>
                <w:sz w:val="20"/>
                <w:szCs w:val="20"/>
              </w:rPr>
              <w:t>the exit doors open easily</w:t>
            </w:r>
            <w:r w:rsidR="00935371">
              <w:rPr>
                <w:sz w:val="20"/>
                <w:szCs w:val="20"/>
              </w:rPr>
              <w:t xml:space="preserve"> and the individuals can access </w:t>
            </w:r>
            <w:r w:rsidR="009A5CC7">
              <w:rPr>
                <w:sz w:val="20"/>
                <w:szCs w:val="20"/>
              </w:rPr>
              <w:t>all</w:t>
            </w:r>
            <w:r w:rsidR="00935371">
              <w:rPr>
                <w:sz w:val="20"/>
                <w:szCs w:val="20"/>
              </w:rPr>
              <w:t xml:space="preserve"> means of exit.</w:t>
            </w:r>
          </w:p>
        </w:tc>
        <w:tc>
          <w:tcPr>
            <w:tcW w:w="1440" w:type="dxa"/>
          </w:tcPr>
          <w:p w:rsidR="001F4D14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3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440" w:type="dxa"/>
          </w:tcPr>
          <w:p w:rsidR="001F4D14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798" w:type="dxa"/>
          </w:tcPr>
          <w:p w:rsidR="002D052B" w:rsidRPr="00907D4C" w:rsidRDefault="00992B1E" w:rsidP="001F10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8" w:name="Text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1F4D14" w:rsidRPr="00907D4C" w:rsidTr="004B79BF">
        <w:tc>
          <w:tcPr>
            <w:tcW w:w="7938" w:type="dxa"/>
          </w:tcPr>
          <w:p w:rsidR="001F4D14" w:rsidRPr="00907D4C" w:rsidRDefault="009A5CC7" w:rsidP="0020253E">
            <w:pPr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There is</w:t>
            </w:r>
            <w:r w:rsidR="001F4D14" w:rsidRPr="00907D4C">
              <w:rPr>
                <w:sz w:val="20"/>
                <w:szCs w:val="20"/>
              </w:rPr>
              <w:t xml:space="preserve"> an operable smoke detector in</w:t>
            </w:r>
            <w:r w:rsidR="001C1BFD" w:rsidRPr="00907D4C">
              <w:rPr>
                <w:sz w:val="20"/>
                <w:szCs w:val="20"/>
              </w:rPr>
              <w:t>/</w:t>
            </w:r>
            <w:r w:rsidR="001F4D14" w:rsidRPr="00907D4C">
              <w:rPr>
                <w:sz w:val="20"/>
                <w:szCs w:val="20"/>
              </w:rPr>
              <w:t xml:space="preserve">near each bedroom </w:t>
            </w:r>
            <w:r w:rsidR="000238DD" w:rsidRPr="00907D4C">
              <w:rPr>
                <w:sz w:val="20"/>
                <w:szCs w:val="20"/>
              </w:rPr>
              <w:t xml:space="preserve">and </w:t>
            </w:r>
            <w:r w:rsidR="001F4D14" w:rsidRPr="00907D4C">
              <w:rPr>
                <w:sz w:val="20"/>
                <w:szCs w:val="20"/>
              </w:rPr>
              <w:t xml:space="preserve">minimum of </w:t>
            </w:r>
            <w:r w:rsidR="000114E1" w:rsidRPr="00907D4C">
              <w:rPr>
                <w:sz w:val="20"/>
                <w:szCs w:val="20"/>
              </w:rPr>
              <w:t>one</w:t>
            </w:r>
            <w:r w:rsidR="001F4D14" w:rsidRPr="00907D4C">
              <w:rPr>
                <w:sz w:val="20"/>
                <w:szCs w:val="20"/>
              </w:rPr>
              <w:t xml:space="preserve"> smoke detector</w:t>
            </w:r>
            <w:r w:rsidR="00151F48" w:rsidRPr="00907D4C">
              <w:rPr>
                <w:sz w:val="20"/>
                <w:szCs w:val="20"/>
              </w:rPr>
              <w:t xml:space="preserve"> </w:t>
            </w:r>
            <w:r w:rsidR="001F4D14" w:rsidRPr="00907D4C">
              <w:rPr>
                <w:sz w:val="20"/>
                <w:szCs w:val="20"/>
              </w:rPr>
              <w:t>on each level of home.</w:t>
            </w:r>
            <w:r w:rsidR="008E4C30" w:rsidRPr="00907D4C">
              <w:rPr>
                <w:sz w:val="20"/>
                <w:szCs w:val="20"/>
              </w:rPr>
              <w:t xml:space="preserve">  </w:t>
            </w:r>
            <w:r w:rsidRPr="00907D4C">
              <w:rPr>
                <w:sz w:val="20"/>
                <w:szCs w:val="20"/>
              </w:rPr>
              <w:t>It is</w:t>
            </w:r>
            <w:r w:rsidR="000114E1" w:rsidRPr="00907D4C">
              <w:rPr>
                <w:sz w:val="20"/>
                <w:szCs w:val="20"/>
              </w:rPr>
              <w:t xml:space="preserve"> also </w:t>
            </w:r>
            <w:r w:rsidR="00781449" w:rsidRPr="00907D4C">
              <w:rPr>
                <w:sz w:val="20"/>
                <w:szCs w:val="20"/>
              </w:rPr>
              <w:t>recommend</w:t>
            </w:r>
            <w:r w:rsidR="000114E1" w:rsidRPr="00907D4C">
              <w:rPr>
                <w:sz w:val="20"/>
                <w:szCs w:val="20"/>
              </w:rPr>
              <w:t>ed</w:t>
            </w:r>
            <w:r w:rsidR="00781449" w:rsidRPr="00907D4C">
              <w:rPr>
                <w:sz w:val="20"/>
                <w:szCs w:val="20"/>
              </w:rPr>
              <w:t xml:space="preserve"> a detector </w:t>
            </w:r>
            <w:r w:rsidR="000114E1" w:rsidRPr="00907D4C">
              <w:rPr>
                <w:sz w:val="20"/>
                <w:szCs w:val="20"/>
              </w:rPr>
              <w:t xml:space="preserve">be placed </w:t>
            </w:r>
            <w:r w:rsidR="00781449" w:rsidRPr="00907D4C">
              <w:rPr>
                <w:sz w:val="20"/>
                <w:szCs w:val="20"/>
              </w:rPr>
              <w:t>near the kitchen.</w:t>
            </w:r>
          </w:p>
        </w:tc>
        <w:tc>
          <w:tcPr>
            <w:tcW w:w="1440" w:type="dxa"/>
          </w:tcPr>
          <w:p w:rsidR="001F4D14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5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440" w:type="dxa"/>
          </w:tcPr>
          <w:p w:rsidR="001F4D14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6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3798" w:type="dxa"/>
          </w:tcPr>
          <w:p w:rsidR="002D052B" w:rsidRPr="00907D4C" w:rsidRDefault="00992B1E" w:rsidP="001F10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1" w:name="Text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</w:tr>
      <w:tr w:rsidR="001F4D14" w:rsidRPr="00907D4C" w:rsidTr="004B79BF">
        <w:tc>
          <w:tcPr>
            <w:tcW w:w="7938" w:type="dxa"/>
          </w:tcPr>
          <w:p w:rsidR="001F4D14" w:rsidRPr="00907D4C" w:rsidRDefault="0049388B" w:rsidP="0060717C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Carbon monoxide detectors are pr</w:t>
            </w:r>
            <w:r w:rsidR="00EB43EA">
              <w:rPr>
                <w:sz w:val="20"/>
                <w:szCs w:val="20"/>
              </w:rPr>
              <w:t xml:space="preserve">esent </w:t>
            </w:r>
            <w:r w:rsidR="0060717C">
              <w:rPr>
                <w:sz w:val="20"/>
                <w:szCs w:val="20"/>
              </w:rPr>
              <w:t xml:space="preserve">on each level of the home </w:t>
            </w:r>
            <w:r w:rsidR="00EB43EA">
              <w:rPr>
                <w:sz w:val="20"/>
                <w:szCs w:val="20"/>
              </w:rPr>
              <w:t xml:space="preserve">and operable when there is an </w:t>
            </w:r>
            <w:r w:rsidRPr="00907D4C">
              <w:rPr>
                <w:sz w:val="20"/>
                <w:szCs w:val="20"/>
              </w:rPr>
              <w:t>attached garage</w:t>
            </w:r>
            <w:r w:rsidR="00EB43EA">
              <w:rPr>
                <w:sz w:val="20"/>
                <w:szCs w:val="20"/>
              </w:rPr>
              <w:t xml:space="preserve"> and/or</w:t>
            </w:r>
            <w:r w:rsidRPr="00907D4C">
              <w:rPr>
                <w:sz w:val="20"/>
                <w:szCs w:val="20"/>
              </w:rPr>
              <w:t xml:space="preserve"> propane or na</w:t>
            </w:r>
            <w:r w:rsidR="00EB43EA">
              <w:rPr>
                <w:sz w:val="20"/>
                <w:szCs w:val="20"/>
              </w:rPr>
              <w:t>tural gas furnace or appliances</w:t>
            </w:r>
            <w:r w:rsidRPr="00907D4C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F4D14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7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440" w:type="dxa"/>
          </w:tcPr>
          <w:p w:rsidR="001F4D14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8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3798" w:type="dxa"/>
          </w:tcPr>
          <w:p w:rsidR="002D052B" w:rsidRPr="00907D4C" w:rsidRDefault="00992B1E" w:rsidP="001F10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4" w:name="Text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</w:tr>
      <w:tr w:rsidR="00F66C77" w:rsidRPr="00907D4C" w:rsidTr="004B79BF">
        <w:tc>
          <w:tcPr>
            <w:tcW w:w="7938" w:type="dxa"/>
          </w:tcPr>
          <w:p w:rsidR="00F66C77" w:rsidRPr="00907D4C" w:rsidRDefault="00F66C77" w:rsidP="00D90DA4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lastRenderedPageBreak/>
              <w:t>Bedrooms:  A separate bedroom is present for each individual.</w:t>
            </w:r>
            <w:r w:rsidR="008A2E4F">
              <w:rPr>
                <w:sz w:val="20"/>
                <w:szCs w:val="20"/>
              </w:rPr>
              <w:t xml:space="preserve">  </w:t>
            </w:r>
            <w:r w:rsidR="00AA5169" w:rsidRPr="0020253E">
              <w:rPr>
                <w:i/>
                <w:sz w:val="20"/>
                <w:szCs w:val="20"/>
              </w:rPr>
              <w:t xml:space="preserve">Guidelines from </w:t>
            </w:r>
            <w:r w:rsidR="00401AEF" w:rsidRPr="0020253E">
              <w:rPr>
                <w:i/>
                <w:sz w:val="20"/>
                <w:szCs w:val="20"/>
              </w:rPr>
              <w:t xml:space="preserve">International Property Maintenance Code:  minimum of 70 </w:t>
            </w:r>
            <w:r w:rsidR="009A5CC7" w:rsidRPr="0020253E">
              <w:rPr>
                <w:i/>
                <w:sz w:val="20"/>
                <w:szCs w:val="20"/>
              </w:rPr>
              <w:t>sq.</w:t>
            </w:r>
            <w:r w:rsidR="00401AEF" w:rsidRPr="0020253E">
              <w:rPr>
                <w:i/>
                <w:sz w:val="20"/>
                <w:szCs w:val="20"/>
              </w:rPr>
              <w:t xml:space="preserve"> </w:t>
            </w:r>
            <w:r w:rsidR="009A5CC7" w:rsidRPr="0020253E">
              <w:rPr>
                <w:i/>
                <w:sz w:val="20"/>
                <w:szCs w:val="20"/>
              </w:rPr>
              <w:t>ft.</w:t>
            </w:r>
            <w:r w:rsidR="00401AEF" w:rsidRPr="0020253E">
              <w:rPr>
                <w:i/>
                <w:sz w:val="20"/>
                <w:szCs w:val="20"/>
              </w:rPr>
              <w:t xml:space="preserve"> floor space and at least 7 feet in any horizontal direction</w:t>
            </w:r>
            <w:r w:rsidR="00D90DA4">
              <w:rPr>
                <w:i/>
                <w:sz w:val="20"/>
                <w:szCs w:val="20"/>
              </w:rPr>
              <w:t>.  A</w:t>
            </w:r>
            <w:r w:rsidR="000E0229" w:rsidRPr="0020253E">
              <w:rPr>
                <w:i/>
                <w:sz w:val="20"/>
                <w:szCs w:val="20"/>
              </w:rPr>
              <w:t>t least 1 e</w:t>
            </w:r>
            <w:r w:rsidR="00EB43EA" w:rsidRPr="0020253E">
              <w:rPr>
                <w:i/>
                <w:sz w:val="20"/>
                <w:szCs w:val="20"/>
              </w:rPr>
              <w:t xml:space="preserve">xterior window whose size is </w:t>
            </w:r>
            <w:r w:rsidR="000E0229" w:rsidRPr="0020253E">
              <w:rPr>
                <w:i/>
                <w:sz w:val="20"/>
                <w:szCs w:val="20"/>
              </w:rPr>
              <w:t>a</w:t>
            </w:r>
            <w:r w:rsidR="00401AEF" w:rsidRPr="0020253E">
              <w:rPr>
                <w:i/>
                <w:sz w:val="20"/>
                <w:szCs w:val="20"/>
              </w:rPr>
              <w:t xml:space="preserve"> minimum </w:t>
            </w:r>
            <w:r w:rsidR="000E0229" w:rsidRPr="0020253E">
              <w:rPr>
                <w:i/>
                <w:sz w:val="20"/>
                <w:szCs w:val="20"/>
              </w:rPr>
              <w:t xml:space="preserve">10% of </w:t>
            </w:r>
            <w:r w:rsidR="00EB43EA" w:rsidRPr="0020253E">
              <w:rPr>
                <w:i/>
                <w:sz w:val="20"/>
                <w:szCs w:val="20"/>
              </w:rPr>
              <w:t xml:space="preserve">the </w:t>
            </w:r>
            <w:r w:rsidR="000E0229" w:rsidRPr="0020253E">
              <w:rPr>
                <w:i/>
                <w:sz w:val="20"/>
                <w:szCs w:val="20"/>
              </w:rPr>
              <w:t>room’s floor space and easily opens for ventilation</w:t>
            </w:r>
            <w:r w:rsidR="00D90DA4">
              <w:rPr>
                <w:i/>
                <w:sz w:val="20"/>
                <w:szCs w:val="20"/>
              </w:rPr>
              <w:t>.  A</w:t>
            </w:r>
            <w:r w:rsidR="00401AEF" w:rsidRPr="0020253E">
              <w:rPr>
                <w:i/>
                <w:sz w:val="20"/>
                <w:szCs w:val="20"/>
              </w:rPr>
              <w:t>t least ha</w:t>
            </w:r>
            <w:r w:rsidR="000E0229" w:rsidRPr="0020253E">
              <w:rPr>
                <w:i/>
                <w:sz w:val="20"/>
                <w:szCs w:val="20"/>
              </w:rPr>
              <w:t>lf the bedroom ceiling is</w:t>
            </w:r>
            <w:r w:rsidR="00D90DA4">
              <w:rPr>
                <w:i/>
                <w:sz w:val="20"/>
                <w:szCs w:val="20"/>
              </w:rPr>
              <w:t xml:space="preserve"> at least 7 feet tall.  A</w:t>
            </w:r>
            <w:r w:rsidR="00401AEF" w:rsidRPr="0020253E">
              <w:rPr>
                <w:i/>
                <w:sz w:val="20"/>
                <w:szCs w:val="20"/>
              </w:rPr>
              <w:t xml:space="preserve"> heating and cooling element</w:t>
            </w:r>
            <w:r w:rsidR="000E0229" w:rsidRPr="0020253E">
              <w:rPr>
                <w:i/>
                <w:sz w:val="20"/>
                <w:szCs w:val="20"/>
              </w:rPr>
              <w:t xml:space="preserve"> (no space heaters; window AC is </w:t>
            </w:r>
            <w:r w:rsidR="009A5CC7" w:rsidRPr="0020253E">
              <w:rPr>
                <w:i/>
                <w:sz w:val="20"/>
                <w:szCs w:val="20"/>
              </w:rPr>
              <w:t>permissible</w:t>
            </w:r>
            <w:r w:rsidR="000E0229" w:rsidRPr="0020253E">
              <w:rPr>
                <w:i/>
                <w:sz w:val="20"/>
                <w:szCs w:val="20"/>
              </w:rPr>
              <w:t>); at least two electrical outlets</w:t>
            </w:r>
            <w:r w:rsidR="00D90DA4">
              <w:rPr>
                <w:i/>
                <w:sz w:val="20"/>
                <w:szCs w:val="20"/>
              </w:rPr>
              <w:t>. M</w:t>
            </w:r>
            <w:r w:rsidR="000E0229" w:rsidRPr="0020253E">
              <w:rPr>
                <w:i/>
                <w:sz w:val="20"/>
                <w:szCs w:val="20"/>
              </w:rPr>
              <w:t>ust not have to go through a shared bath or another bedroom to access a bedroom</w:t>
            </w:r>
            <w:r w:rsidR="00401AEF" w:rsidRPr="0020253E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66C77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9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440" w:type="dxa"/>
          </w:tcPr>
          <w:p w:rsidR="00F66C77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0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3798" w:type="dxa"/>
          </w:tcPr>
          <w:p w:rsidR="00F66C77" w:rsidRPr="00907D4C" w:rsidRDefault="00992B1E" w:rsidP="001F10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7" w:name="Text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</w:tc>
      </w:tr>
      <w:tr w:rsidR="00032625" w:rsidRPr="00907D4C" w:rsidTr="004B79BF">
        <w:tc>
          <w:tcPr>
            <w:tcW w:w="7938" w:type="dxa"/>
          </w:tcPr>
          <w:p w:rsidR="00032625" w:rsidRPr="00907D4C" w:rsidRDefault="00032625" w:rsidP="0020253E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Bathrooms:  Clean with appropriate fixtures.  No mildew</w:t>
            </w:r>
            <w:r w:rsidR="003B71DD" w:rsidRPr="00907D4C">
              <w:rPr>
                <w:sz w:val="20"/>
                <w:szCs w:val="20"/>
              </w:rPr>
              <w:t>,</w:t>
            </w:r>
            <w:r w:rsidRPr="00907D4C">
              <w:rPr>
                <w:sz w:val="20"/>
                <w:szCs w:val="20"/>
              </w:rPr>
              <w:t xml:space="preserve"> cracks</w:t>
            </w:r>
            <w:r w:rsidR="00907D4C" w:rsidRPr="00907D4C">
              <w:rPr>
                <w:sz w:val="20"/>
                <w:szCs w:val="20"/>
              </w:rPr>
              <w:t xml:space="preserve"> in sink/tub</w:t>
            </w:r>
            <w:r w:rsidR="003B71DD" w:rsidRPr="00907D4C">
              <w:rPr>
                <w:sz w:val="20"/>
                <w:szCs w:val="20"/>
              </w:rPr>
              <w:t>,</w:t>
            </w:r>
            <w:r w:rsidRPr="00907D4C">
              <w:rPr>
                <w:sz w:val="20"/>
                <w:szCs w:val="20"/>
              </w:rPr>
              <w:t xml:space="preserve"> or leaks.  An exhaust fan or window.</w:t>
            </w:r>
            <w:r w:rsidR="00781449" w:rsidRPr="00907D4C">
              <w:rPr>
                <w:sz w:val="20"/>
                <w:szCs w:val="20"/>
              </w:rPr>
              <w:t xml:space="preserve"> </w:t>
            </w:r>
            <w:r w:rsidR="00AA5169">
              <w:rPr>
                <w:sz w:val="20"/>
                <w:szCs w:val="20"/>
              </w:rPr>
              <w:t xml:space="preserve">At least one bathroom must be accessible without passing through a person’s bedroom. </w:t>
            </w:r>
          </w:p>
        </w:tc>
        <w:tc>
          <w:tcPr>
            <w:tcW w:w="1440" w:type="dxa"/>
          </w:tcPr>
          <w:p w:rsidR="00032625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1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440" w:type="dxa"/>
          </w:tcPr>
          <w:p w:rsidR="00032625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2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3798" w:type="dxa"/>
          </w:tcPr>
          <w:p w:rsidR="002D052B" w:rsidRPr="00907D4C" w:rsidRDefault="00992B1E" w:rsidP="001F10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0" w:name="Text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</w:tc>
      </w:tr>
      <w:tr w:rsidR="00032625" w:rsidRPr="00907D4C" w:rsidTr="004B79BF">
        <w:tc>
          <w:tcPr>
            <w:tcW w:w="7938" w:type="dxa"/>
          </w:tcPr>
          <w:p w:rsidR="00032625" w:rsidRPr="00907D4C" w:rsidRDefault="00032625" w:rsidP="0020253E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 xml:space="preserve">Kitchen:  Appliances </w:t>
            </w:r>
            <w:r w:rsidR="00EB43EA">
              <w:rPr>
                <w:sz w:val="20"/>
                <w:szCs w:val="20"/>
              </w:rPr>
              <w:t>are</w:t>
            </w:r>
            <w:r w:rsidRPr="00907D4C">
              <w:rPr>
                <w:sz w:val="20"/>
                <w:szCs w:val="20"/>
              </w:rPr>
              <w:t xml:space="preserve"> be in good working order.  Kitchen has a </w:t>
            </w:r>
            <w:r w:rsidR="009A5CC7" w:rsidRPr="00907D4C">
              <w:rPr>
                <w:sz w:val="20"/>
                <w:szCs w:val="20"/>
              </w:rPr>
              <w:t>stovetop</w:t>
            </w:r>
            <w:r w:rsidR="00781449" w:rsidRPr="00907D4C">
              <w:rPr>
                <w:sz w:val="20"/>
                <w:szCs w:val="20"/>
              </w:rPr>
              <w:t xml:space="preserve"> </w:t>
            </w:r>
            <w:r w:rsidR="00EE015B" w:rsidRPr="00907D4C">
              <w:rPr>
                <w:sz w:val="20"/>
                <w:szCs w:val="20"/>
              </w:rPr>
              <w:t>fan or a window for ventilation.</w:t>
            </w:r>
          </w:p>
        </w:tc>
        <w:tc>
          <w:tcPr>
            <w:tcW w:w="1440" w:type="dxa"/>
          </w:tcPr>
          <w:p w:rsidR="00032625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3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440" w:type="dxa"/>
          </w:tcPr>
          <w:p w:rsidR="00032625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4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3798" w:type="dxa"/>
          </w:tcPr>
          <w:p w:rsidR="002D052B" w:rsidRPr="00907D4C" w:rsidRDefault="00992B1E" w:rsidP="001F10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3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</w:tr>
      <w:tr w:rsidR="00032625" w:rsidRPr="00907D4C" w:rsidTr="004B79BF">
        <w:tc>
          <w:tcPr>
            <w:tcW w:w="7938" w:type="dxa"/>
          </w:tcPr>
          <w:p w:rsidR="00032625" w:rsidRPr="00907D4C" w:rsidRDefault="00032625" w:rsidP="0020253E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 xml:space="preserve">Furnace </w:t>
            </w:r>
            <w:r w:rsidR="002D052B" w:rsidRPr="00907D4C">
              <w:rPr>
                <w:sz w:val="20"/>
                <w:szCs w:val="20"/>
              </w:rPr>
              <w:t xml:space="preserve">and </w:t>
            </w:r>
            <w:r w:rsidR="00EE015B" w:rsidRPr="00907D4C">
              <w:rPr>
                <w:sz w:val="20"/>
                <w:szCs w:val="20"/>
              </w:rPr>
              <w:t>w</w:t>
            </w:r>
            <w:r w:rsidRPr="00907D4C">
              <w:rPr>
                <w:sz w:val="20"/>
                <w:szCs w:val="20"/>
              </w:rPr>
              <w:t xml:space="preserve">ater </w:t>
            </w:r>
            <w:r w:rsidR="00EE015B" w:rsidRPr="00907D4C">
              <w:rPr>
                <w:sz w:val="20"/>
                <w:szCs w:val="20"/>
              </w:rPr>
              <w:t>h</w:t>
            </w:r>
            <w:r w:rsidRPr="00907D4C">
              <w:rPr>
                <w:sz w:val="20"/>
                <w:szCs w:val="20"/>
              </w:rPr>
              <w:t>eater:</w:t>
            </w:r>
            <w:r w:rsidR="002D052B" w:rsidRPr="00907D4C">
              <w:rPr>
                <w:sz w:val="20"/>
                <w:szCs w:val="20"/>
              </w:rPr>
              <w:t xml:space="preserve">  </w:t>
            </w:r>
            <w:r w:rsidRPr="00907D4C">
              <w:rPr>
                <w:sz w:val="20"/>
                <w:szCs w:val="20"/>
              </w:rPr>
              <w:t xml:space="preserve"> Cle</w:t>
            </w:r>
            <w:r w:rsidR="00EE015B" w:rsidRPr="00907D4C">
              <w:rPr>
                <w:sz w:val="20"/>
                <w:szCs w:val="20"/>
              </w:rPr>
              <w:t xml:space="preserve">ar of any flammable material and should not </w:t>
            </w:r>
            <w:r w:rsidR="003B71DD" w:rsidRPr="00907D4C">
              <w:rPr>
                <w:sz w:val="20"/>
                <w:szCs w:val="20"/>
              </w:rPr>
              <w:t xml:space="preserve">be </w:t>
            </w:r>
            <w:r w:rsidR="00EE015B" w:rsidRPr="00907D4C">
              <w:rPr>
                <w:sz w:val="20"/>
                <w:szCs w:val="20"/>
              </w:rPr>
              <w:t>located in an unsafe area (</w:t>
            </w:r>
            <w:r w:rsidR="00B7647C" w:rsidRPr="00907D4C">
              <w:rPr>
                <w:sz w:val="20"/>
                <w:szCs w:val="20"/>
              </w:rPr>
              <w:t>should not be in a general living area, i.e. kitchen or bathroom).</w:t>
            </w:r>
          </w:p>
        </w:tc>
        <w:tc>
          <w:tcPr>
            <w:tcW w:w="1440" w:type="dxa"/>
          </w:tcPr>
          <w:p w:rsidR="00032625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5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40" w:type="dxa"/>
          </w:tcPr>
          <w:p w:rsidR="00032625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6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3798" w:type="dxa"/>
          </w:tcPr>
          <w:p w:rsidR="002D052B" w:rsidRPr="00907D4C" w:rsidRDefault="00992B1E" w:rsidP="001F10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6" w:name="Text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"/>
          </w:p>
        </w:tc>
      </w:tr>
      <w:tr w:rsidR="002D052B" w:rsidRPr="00907D4C" w:rsidTr="004B79BF">
        <w:tc>
          <w:tcPr>
            <w:tcW w:w="7938" w:type="dxa"/>
          </w:tcPr>
          <w:p w:rsidR="002D052B" w:rsidRPr="00907D4C" w:rsidRDefault="002D052B" w:rsidP="0020253E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 xml:space="preserve">Dryer has a </w:t>
            </w:r>
            <w:r w:rsidR="00826DDE" w:rsidRPr="00907D4C">
              <w:rPr>
                <w:sz w:val="20"/>
                <w:szCs w:val="20"/>
              </w:rPr>
              <w:t xml:space="preserve">vent to the outdoors, under the house, </w:t>
            </w:r>
            <w:r w:rsidR="00EE015B" w:rsidRPr="00907D4C">
              <w:rPr>
                <w:sz w:val="20"/>
                <w:szCs w:val="20"/>
              </w:rPr>
              <w:t xml:space="preserve">or </w:t>
            </w:r>
            <w:r w:rsidR="00826DDE" w:rsidRPr="00907D4C">
              <w:rPr>
                <w:sz w:val="20"/>
                <w:szCs w:val="20"/>
              </w:rPr>
              <w:t>to garage, etc.</w:t>
            </w:r>
          </w:p>
        </w:tc>
        <w:tc>
          <w:tcPr>
            <w:tcW w:w="1440" w:type="dxa"/>
          </w:tcPr>
          <w:p w:rsidR="002D052B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7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440" w:type="dxa"/>
          </w:tcPr>
          <w:p w:rsidR="002D052B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8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3798" w:type="dxa"/>
          </w:tcPr>
          <w:p w:rsidR="00826DDE" w:rsidRPr="00907D4C" w:rsidRDefault="00992B1E" w:rsidP="001F10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9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</w:tc>
      </w:tr>
    </w:tbl>
    <w:p w:rsidR="004B79BF" w:rsidRPr="00907D4C" w:rsidRDefault="004B79BF" w:rsidP="001F4D1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15"/>
        <w:gridCol w:w="1530"/>
        <w:gridCol w:w="1440"/>
        <w:gridCol w:w="3505"/>
      </w:tblGrid>
      <w:tr w:rsidR="00296C46" w:rsidRPr="00907D4C" w:rsidTr="009A5CC7"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C46" w:rsidRPr="00907D4C" w:rsidRDefault="001D1C06" w:rsidP="001D1C06">
            <w:pPr>
              <w:spacing w:line="240" w:lineRule="auto"/>
              <w:rPr>
                <w:b/>
                <w:sz w:val="20"/>
                <w:szCs w:val="20"/>
              </w:rPr>
            </w:pPr>
            <w:r w:rsidRPr="00907D4C">
              <w:rPr>
                <w:b/>
                <w:sz w:val="20"/>
                <w:szCs w:val="20"/>
              </w:rPr>
              <w:t>Home Exterior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C46" w:rsidRPr="00907D4C" w:rsidRDefault="00296C46" w:rsidP="009A5C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07D4C">
              <w:rPr>
                <w:b/>
                <w:sz w:val="20"/>
                <w:szCs w:val="20"/>
              </w:rPr>
              <w:t>Satisfactory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C46" w:rsidRPr="00907D4C" w:rsidRDefault="00296C46" w:rsidP="009A5C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07D4C">
              <w:rPr>
                <w:b/>
                <w:sz w:val="20"/>
                <w:szCs w:val="20"/>
              </w:rPr>
              <w:t>Unsatisfactory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C46" w:rsidRPr="00907D4C" w:rsidRDefault="00296C46" w:rsidP="000A489A">
            <w:pPr>
              <w:spacing w:line="240" w:lineRule="auto"/>
              <w:rPr>
                <w:b/>
                <w:sz w:val="20"/>
                <w:szCs w:val="20"/>
              </w:rPr>
            </w:pPr>
            <w:r w:rsidRPr="00907D4C">
              <w:rPr>
                <w:b/>
                <w:sz w:val="20"/>
                <w:szCs w:val="20"/>
              </w:rPr>
              <w:t>Comments/Action Needed</w:t>
            </w:r>
          </w:p>
        </w:tc>
      </w:tr>
      <w:tr w:rsidR="001C1BFD" w:rsidRPr="00907D4C" w:rsidTr="009A5CC7">
        <w:tc>
          <w:tcPr>
            <w:tcW w:w="7915" w:type="dxa"/>
          </w:tcPr>
          <w:p w:rsidR="00151F48" w:rsidRPr="00907D4C" w:rsidRDefault="002D052B" w:rsidP="0020253E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 xml:space="preserve">Overall </w:t>
            </w:r>
            <w:r w:rsidR="000A489A" w:rsidRPr="00907D4C">
              <w:rPr>
                <w:sz w:val="20"/>
                <w:szCs w:val="20"/>
              </w:rPr>
              <w:t>ex</w:t>
            </w:r>
            <w:r w:rsidRPr="00907D4C">
              <w:rPr>
                <w:sz w:val="20"/>
                <w:szCs w:val="20"/>
              </w:rPr>
              <w:t xml:space="preserve">terior environment </w:t>
            </w:r>
            <w:r w:rsidR="008039C6">
              <w:rPr>
                <w:sz w:val="20"/>
                <w:szCs w:val="20"/>
              </w:rPr>
              <w:t>appears</w:t>
            </w:r>
            <w:r w:rsidR="008039C6" w:rsidRPr="00907D4C">
              <w:rPr>
                <w:sz w:val="20"/>
                <w:szCs w:val="20"/>
              </w:rPr>
              <w:t xml:space="preserve"> </w:t>
            </w:r>
            <w:r w:rsidRPr="00907D4C">
              <w:rPr>
                <w:sz w:val="20"/>
                <w:szCs w:val="20"/>
              </w:rPr>
              <w:t>cleanand well maintained</w:t>
            </w:r>
            <w:r w:rsidR="001F5BB7" w:rsidRPr="00907D4C">
              <w:rPr>
                <w:sz w:val="20"/>
                <w:szCs w:val="20"/>
              </w:rPr>
              <w:t xml:space="preserve"> (lawn care, stairs, deck, driveway, sidewalk, </w:t>
            </w:r>
            <w:r w:rsidR="00D1088B" w:rsidRPr="00907D4C">
              <w:rPr>
                <w:sz w:val="20"/>
                <w:szCs w:val="20"/>
              </w:rPr>
              <w:t xml:space="preserve">roof, siding/exterior, </w:t>
            </w:r>
            <w:r w:rsidR="001F5BB7" w:rsidRPr="00907D4C">
              <w:rPr>
                <w:sz w:val="20"/>
                <w:szCs w:val="20"/>
              </w:rPr>
              <w:t>etc.).</w:t>
            </w:r>
            <w:r w:rsidR="00350710" w:rsidRPr="00907D4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</w:tcPr>
          <w:p w:rsidR="001F4D14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9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440" w:type="dxa"/>
          </w:tcPr>
          <w:p w:rsidR="001F4D14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0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3505" w:type="dxa"/>
          </w:tcPr>
          <w:p w:rsidR="002D052B" w:rsidRPr="00907D4C" w:rsidRDefault="00992B1E" w:rsidP="001F10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2" w:name="Text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"/>
          </w:p>
        </w:tc>
      </w:tr>
      <w:tr w:rsidR="00D1088B" w:rsidRPr="00907D4C" w:rsidTr="0060717C">
        <w:trPr>
          <w:trHeight w:val="215"/>
        </w:trPr>
        <w:tc>
          <w:tcPr>
            <w:tcW w:w="7915" w:type="dxa"/>
            <w:tcBorders>
              <w:bottom w:val="single" w:sz="4" w:space="0" w:color="000000"/>
            </w:tcBorders>
          </w:tcPr>
          <w:p w:rsidR="00D1088B" w:rsidRPr="00907D4C" w:rsidRDefault="00312BB3" w:rsidP="0020253E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B79BF">
              <w:rPr>
                <w:sz w:val="20"/>
                <w:szCs w:val="20"/>
              </w:rPr>
              <w:t>The setting is physically accessible to the individual.</w:t>
            </w:r>
            <w:r>
              <w:rPr>
                <w:sz w:val="20"/>
                <w:szCs w:val="20"/>
              </w:rPr>
              <w:t xml:space="preserve">  (HCBS requirement)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:rsidR="00D1088B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1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D1088B" w:rsidRPr="00907D4C" w:rsidRDefault="00992B1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2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3505" w:type="dxa"/>
            <w:tcBorders>
              <w:bottom w:val="single" w:sz="4" w:space="0" w:color="000000"/>
            </w:tcBorders>
          </w:tcPr>
          <w:p w:rsidR="00D1088B" w:rsidRPr="00907D4C" w:rsidRDefault="00992B1E" w:rsidP="001F10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5" w:name="Text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5"/>
          </w:p>
        </w:tc>
      </w:tr>
      <w:tr w:rsidR="009A5CC7" w:rsidRPr="00907D4C" w:rsidTr="009A5CC7">
        <w:tc>
          <w:tcPr>
            <w:tcW w:w="143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A5CC7" w:rsidRDefault="009A5CC7" w:rsidP="00935371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35371" w:rsidRPr="00907D4C" w:rsidTr="008A0184">
        <w:tc>
          <w:tcPr>
            <w:tcW w:w="14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371" w:rsidRPr="00907D4C" w:rsidRDefault="00935371" w:rsidP="00935371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HCBS REQUIREMENTS</w:t>
            </w:r>
          </w:p>
        </w:tc>
      </w:tr>
      <w:tr w:rsidR="00935371" w:rsidRPr="00907D4C" w:rsidTr="008A0184">
        <w:tc>
          <w:tcPr>
            <w:tcW w:w="14390" w:type="dxa"/>
            <w:gridSpan w:val="4"/>
          </w:tcPr>
          <w:p w:rsidR="009A5CC7" w:rsidRPr="0061654D" w:rsidRDefault="00935371" w:rsidP="00D90DA4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9A5CC7">
              <w:rPr>
                <w:b/>
                <w:sz w:val="20"/>
                <w:szCs w:val="20"/>
              </w:rPr>
              <w:t>Is this Location Provider Owned and Controlled</w:t>
            </w:r>
            <w:r w:rsidRPr="0061654D">
              <w:rPr>
                <w:b/>
                <w:sz w:val="20"/>
                <w:szCs w:val="20"/>
              </w:rPr>
              <w:t>?</w:t>
            </w:r>
            <w:r w:rsidR="0086650F" w:rsidRPr="0061654D">
              <w:rPr>
                <w:sz w:val="20"/>
                <w:szCs w:val="20"/>
              </w:rPr>
              <w:t xml:space="preserve">    </w:t>
            </w:r>
            <w:r w:rsidR="00D90DA4">
              <w:rPr>
                <w:sz w:val="20"/>
                <w:szCs w:val="20"/>
              </w:rPr>
              <w:t>The setting is</w:t>
            </w:r>
            <w:r w:rsidR="0061654D" w:rsidRPr="0061654D">
              <w:rPr>
                <w:sz w:val="20"/>
                <w:szCs w:val="20"/>
              </w:rPr>
              <w:t xml:space="preserve"> provider owned or controlled</w:t>
            </w:r>
            <w:r w:rsidR="00D90DA4">
              <w:rPr>
                <w:sz w:val="20"/>
                <w:szCs w:val="20"/>
              </w:rPr>
              <w:t xml:space="preserve"> if the provider leases from a third part or owns the property</w:t>
            </w:r>
            <w:r w:rsidR="0061654D" w:rsidRPr="0061654D">
              <w:rPr>
                <w:sz w:val="20"/>
                <w:szCs w:val="20"/>
              </w:rPr>
              <w:t xml:space="preserve">. If the provider does not lease or own the property, but has a direct or indirect financial relationship with the property owner, we would presume that the setting was provider controlled.   A direct or indirect relationship includes </w:t>
            </w:r>
            <w:r w:rsidR="0086650F" w:rsidRPr="0061654D">
              <w:rPr>
                <w:sz w:val="20"/>
                <w:szCs w:val="20"/>
              </w:rPr>
              <w:t>an</w:t>
            </w:r>
            <w:r w:rsidR="0061654D" w:rsidRPr="0061654D">
              <w:rPr>
                <w:sz w:val="20"/>
                <w:szCs w:val="20"/>
              </w:rPr>
              <w:t>y</w:t>
            </w:r>
            <w:r w:rsidR="0086650F" w:rsidRPr="0061654D">
              <w:rPr>
                <w:sz w:val="20"/>
                <w:szCs w:val="20"/>
              </w:rPr>
              <w:t xml:space="preserve"> organization affiliated with the provider or their parent company</w:t>
            </w:r>
            <w:r w:rsidR="0061654D" w:rsidRPr="0061654D">
              <w:rPr>
                <w:sz w:val="20"/>
                <w:szCs w:val="20"/>
              </w:rPr>
              <w:t>;</w:t>
            </w:r>
            <w:r w:rsidR="0086650F" w:rsidRPr="0061654D">
              <w:rPr>
                <w:sz w:val="20"/>
                <w:szCs w:val="20"/>
              </w:rPr>
              <w:t xml:space="preserve"> any staff of the </w:t>
            </w:r>
            <w:r w:rsidR="009A5CC7" w:rsidRPr="0061654D">
              <w:rPr>
                <w:sz w:val="20"/>
                <w:szCs w:val="20"/>
              </w:rPr>
              <w:t>provider, an affiliated organization,</w:t>
            </w:r>
            <w:r w:rsidR="0086650F" w:rsidRPr="0061654D">
              <w:rPr>
                <w:sz w:val="20"/>
                <w:szCs w:val="20"/>
              </w:rPr>
              <w:t xml:space="preserve"> or their family members.</w:t>
            </w:r>
            <w:r w:rsidR="0086650F" w:rsidRPr="009A5CC7">
              <w:rPr>
                <w:sz w:val="20"/>
                <w:szCs w:val="20"/>
              </w:rPr>
              <w:t xml:space="preserve">          </w:t>
            </w:r>
            <w:r w:rsidR="0086650F" w:rsidRPr="009A5CC7">
              <w:rPr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50F" w:rsidRPr="009A5CC7"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 w:rsidR="0086650F" w:rsidRPr="009A5CC7">
              <w:rPr>
                <w:sz w:val="20"/>
                <w:szCs w:val="20"/>
              </w:rPr>
              <w:fldChar w:fldCharType="end"/>
            </w:r>
            <w:r w:rsidR="0086650F" w:rsidRPr="009A5CC7">
              <w:rPr>
                <w:sz w:val="20"/>
                <w:szCs w:val="20"/>
              </w:rPr>
              <w:t xml:space="preserve">     </w:t>
            </w:r>
            <w:r w:rsidR="0086650F" w:rsidRPr="009A5CC7">
              <w:rPr>
                <w:b/>
                <w:sz w:val="20"/>
                <w:szCs w:val="20"/>
              </w:rPr>
              <w:t xml:space="preserve">YES </w:t>
            </w:r>
            <w:r w:rsidR="0086650F" w:rsidRPr="009A5CC7">
              <w:rPr>
                <w:sz w:val="20"/>
                <w:szCs w:val="20"/>
              </w:rPr>
              <w:t xml:space="preserve">                  </w:t>
            </w:r>
            <w:r w:rsidR="0086650F" w:rsidRPr="009A5CC7">
              <w:rPr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50F" w:rsidRPr="009A5CC7"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 w:rsidR="0086650F" w:rsidRPr="009A5CC7">
              <w:rPr>
                <w:sz w:val="20"/>
                <w:szCs w:val="20"/>
              </w:rPr>
              <w:fldChar w:fldCharType="end"/>
            </w:r>
            <w:r w:rsidR="0086650F" w:rsidRPr="009A5CC7">
              <w:rPr>
                <w:sz w:val="20"/>
                <w:szCs w:val="20"/>
              </w:rPr>
              <w:t xml:space="preserve">      </w:t>
            </w:r>
            <w:r w:rsidR="0086650F" w:rsidRPr="009A5CC7">
              <w:rPr>
                <w:b/>
                <w:sz w:val="20"/>
                <w:szCs w:val="20"/>
              </w:rPr>
              <w:t xml:space="preserve"> NO</w:t>
            </w:r>
          </w:p>
        </w:tc>
      </w:tr>
      <w:tr w:rsidR="00935371" w:rsidRPr="00907D4C" w:rsidTr="009A5CC7">
        <w:tc>
          <w:tcPr>
            <w:tcW w:w="7915" w:type="dxa"/>
          </w:tcPr>
          <w:p w:rsidR="00935371" w:rsidRPr="009A5CC7" w:rsidRDefault="0086650F" w:rsidP="0020253E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9A5CC7">
              <w:rPr>
                <w:i/>
                <w:sz w:val="20"/>
                <w:szCs w:val="20"/>
              </w:rPr>
              <w:t>Continue with review of HCBS requirements regardless of provider owned/controlled</w:t>
            </w:r>
            <w:r w:rsidR="00EB43EA">
              <w:rPr>
                <w:i/>
                <w:sz w:val="20"/>
                <w:szCs w:val="20"/>
              </w:rPr>
              <w:t xml:space="preserve"> status</w:t>
            </w:r>
            <w:r w:rsidRPr="009A5CC7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371" w:rsidRPr="009A5CC7" w:rsidRDefault="00935371" w:rsidP="009A5C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A5CC7">
              <w:rPr>
                <w:b/>
                <w:sz w:val="20"/>
                <w:szCs w:val="20"/>
              </w:rPr>
              <w:t>Satisfactory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371" w:rsidRPr="009A5CC7" w:rsidRDefault="00935371" w:rsidP="009A5C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A5CC7">
              <w:rPr>
                <w:b/>
                <w:sz w:val="20"/>
                <w:szCs w:val="20"/>
              </w:rPr>
              <w:t>Unsatisfactory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371" w:rsidRPr="009A5CC7" w:rsidRDefault="00935371" w:rsidP="00935371">
            <w:pPr>
              <w:spacing w:line="240" w:lineRule="auto"/>
              <w:rPr>
                <w:b/>
                <w:sz w:val="20"/>
                <w:szCs w:val="20"/>
              </w:rPr>
            </w:pPr>
            <w:r w:rsidRPr="009A5CC7">
              <w:rPr>
                <w:b/>
                <w:sz w:val="20"/>
                <w:szCs w:val="20"/>
              </w:rPr>
              <w:t>Comments/Action Needed</w:t>
            </w:r>
          </w:p>
        </w:tc>
      </w:tr>
      <w:tr w:rsidR="00935371" w:rsidRPr="00907D4C" w:rsidTr="009A5CC7">
        <w:tc>
          <w:tcPr>
            <w:tcW w:w="7915" w:type="dxa"/>
          </w:tcPr>
          <w:p w:rsidR="00935371" w:rsidRPr="004B79BF" w:rsidRDefault="00130F32" w:rsidP="00835CB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</w:t>
            </w:r>
            <w:r w:rsidR="00935371">
              <w:rPr>
                <w:sz w:val="20"/>
                <w:szCs w:val="20"/>
              </w:rPr>
              <w:t xml:space="preserve"> there</w:t>
            </w:r>
            <w:r w:rsidR="00935371" w:rsidRPr="004B79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be </w:t>
            </w:r>
            <w:r w:rsidR="00935371" w:rsidRPr="004B79BF">
              <w:rPr>
                <w:sz w:val="20"/>
                <w:szCs w:val="20"/>
              </w:rPr>
              <w:t>a lease, residency agreement or other form of written agreement in place for each HCBS participant, provid</w:t>
            </w:r>
            <w:r>
              <w:rPr>
                <w:sz w:val="20"/>
                <w:szCs w:val="20"/>
              </w:rPr>
              <w:t>ing</w:t>
            </w:r>
            <w:r w:rsidR="00935371" w:rsidRPr="004B79BF">
              <w:rPr>
                <w:sz w:val="20"/>
                <w:szCs w:val="20"/>
              </w:rPr>
              <w:t xml:space="preserve"> protections that address eviction processes and appeals comparable to those provided under the jurisdiction’s landlord tenant law</w:t>
            </w:r>
            <w:r w:rsidR="00935371">
              <w:rPr>
                <w:sz w:val="20"/>
                <w:szCs w:val="20"/>
              </w:rPr>
              <w:t xml:space="preserve">?  If </w:t>
            </w:r>
            <w:r w:rsidR="0086650F">
              <w:rPr>
                <w:sz w:val="20"/>
                <w:szCs w:val="20"/>
              </w:rPr>
              <w:t>provider owned and controlled</w:t>
            </w:r>
            <w:r w:rsidR="00935371">
              <w:rPr>
                <w:sz w:val="20"/>
                <w:szCs w:val="20"/>
              </w:rPr>
              <w:t>, please attach the lease template.</w:t>
            </w:r>
            <w:r w:rsidR="0060717C">
              <w:rPr>
                <w:sz w:val="20"/>
                <w:szCs w:val="20"/>
              </w:rPr>
              <w:t xml:space="preserve">  </w:t>
            </w:r>
            <w:r w:rsidR="00835CBF">
              <w:rPr>
                <w:sz w:val="20"/>
                <w:szCs w:val="20"/>
              </w:rPr>
              <w:t>S</w:t>
            </w:r>
            <w:r w:rsidR="0060717C">
              <w:rPr>
                <w:sz w:val="20"/>
                <w:szCs w:val="20"/>
              </w:rPr>
              <w:t xml:space="preserve">elect “Unsatisfactory” </w:t>
            </w:r>
            <w:r w:rsidR="00835CBF">
              <w:rPr>
                <w:sz w:val="20"/>
                <w:szCs w:val="20"/>
              </w:rPr>
              <w:t xml:space="preserve">if template is not available </w:t>
            </w:r>
            <w:r w:rsidR="0060717C">
              <w:rPr>
                <w:sz w:val="20"/>
                <w:szCs w:val="20"/>
              </w:rPr>
              <w:t>as the site cannot be used for HCBS services unless the documentation is in place.</w:t>
            </w:r>
          </w:p>
        </w:tc>
        <w:tc>
          <w:tcPr>
            <w:tcW w:w="1530" w:type="dxa"/>
          </w:tcPr>
          <w:p w:rsidR="00935371" w:rsidRPr="00907D4C" w:rsidRDefault="00935371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37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440" w:type="dxa"/>
          </w:tcPr>
          <w:p w:rsidR="00935371" w:rsidRPr="00907D4C" w:rsidRDefault="00935371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8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3505" w:type="dxa"/>
          </w:tcPr>
          <w:p w:rsidR="00935371" w:rsidRPr="00907D4C" w:rsidRDefault="00935371" w:rsidP="0093537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8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8"/>
          </w:p>
        </w:tc>
      </w:tr>
      <w:tr w:rsidR="00935371" w:rsidRPr="00907D4C" w:rsidTr="0061654D">
        <w:trPr>
          <w:trHeight w:val="278"/>
        </w:trPr>
        <w:tc>
          <w:tcPr>
            <w:tcW w:w="7915" w:type="dxa"/>
          </w:tcPr>
          <w:p w:rsidR="00935371" w:rsidRPr="00907D4C" w:rsidRDefault="009A5CC7" w:rsidP="0020253E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B79BF">
              <w:rPr>
                <w:sz w:val="20"/>
                <w:szCs w:val="20"/>
              </w:rPr>
              <w:t>Each individual has privacy i</w:t>
            </w:r>
            <w:r>
              <w:rPr>
                <w:sz w:val="20"/>
                <w:szCs w:val="20"/>
              </w:rPr>
              <w:t>n his or her</w:t>
            </w:r>
            <w:r w:rsidR="00935371">
              <w:rPr>
                <w:sz w:val="20"/>
                <w:szCs w:val="20"/>
              </w:rPr>
              <w:t xml:space="preserve"> sleeping or living unit.</w:t>
            </w:r>
          </w:p>
        </w:tc>
        <w:tc>
          <w:tcPr>
            <w:tcW w:w="1530" w:type="dxa"/>
          </w:tcPr>
          <w:p w:rsidR="00935371" w:rsidRPr="00907D4C" w:rsidRDefault="00935371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9" w:name="Check39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440" w:type="dxa"/>
          </w:tcPr>
          <w:p w:rsidR="00935371" w:rsidRPr="00907D4C" w:rsidRDefault="00935371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40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3505" w:type="dxa"/>
          </w:tcPr>
          <w:p w:rsidR="00935371" w:rsidRPr="00907D4C" w:rsidRDefault="00935371" w:rsidP="0093537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1" w:name="Text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1"/>
          </w:p>
        </w:tc>
      </w:tr>
      <w:tr w:rsidR="00935371" w:rsidRPr="00907D4C" w:rsidTr="009A5CC7">
        <w:tc>
          <w:tcPr>
            <w:tcW w:w="7915" w:type="dxa"/>
          </w:tcPr>
          <w:p w:rsidR="0020253E" w:rsidRPr="00907D4C" w:rsidRDefault="00935371" w:rsidP="0020253E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Residence</w:t>
            </w:r>
            <w:r w:rsidRPr="004B79BF">
              <w:rPr>
                <w:sz w:val="20"/>
                <w:szCs w:val="20"/>
              </w:rPr>
              <w:t xml:space="preserve"> entrance doors lockable by the individual, with only appropriate staff having keys to doors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530" w:type="dxa"/>
          </w:tcPr>
          <w:p w:rsidR="00935371" w:rsidRPr="00907D4C" w:rsidRDefault="00935371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" w:name="Check41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440" w:type="dxa"/>
          </w:tcPr>
          <w:p w:rsidR="00935371" w:rsidRPr="00907D4C" w:rsidRDefault="00935371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2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3505" w:type="dxa"/>
          </w:tcPr>
          <w:p w:rsidR="00935371" w:rsidRPr="00907D4C" w:rsidRDefault="00935371" w:rsidP="0093537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4" w:name="Text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4"/>
          </w:p>
        </w:tc>
      </w:tr>
      <w:tr w:rsidR="0020253E" w:rsidRPr="00907D4C" w:rsidTr="009A5CC7">
        <w:trPr>
          <w:trHeight w:val="296"/>
        </w:trPr>
        <w:tc>
          <w:tcPr>
            <w:tcW w:w="7915" w:type="dxa"/>
          </w:tcPr>
          <w:p w:rsidR="0020253E" w:rsidRPr="004B79BF" w:rsidRDefault="0020253E" w:rsidP="002025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the bedroom door lockable by individual, </w:t>
            </w:r>
            <w:r w:rsidRPr="004B79BF">
              <w:rPr>
                <w:sz w:val="20"/>
                <w:szCs w:val="20"/>
              </w:rPr>
              <w:t>with only appropr</w:t>
            </w:r>
            <w:r>
              <w:rPr>
                <w:sz w:val="20"/>
                <w:szCs w:val="20"/>
              </w:rPr>
              <w:t>iate staff having keys to doors? (best practice)</w:t>
            </w:r>
          </w:p>
        </w:tc>
        <w:tc>
          <w:tcPr>
            <w:tcW w:w="1530" w:type="dxa"/>
          </w:tcPr>
          <w:p w:rsidR="0020253E" w:rsidRPr="00907D4C" w:rsidRDefault="0020253E" w:rsidP="0020253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43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440" w:type="dxa"/>
          </w:tcPr>
          <w:p w:rsidR="0020253E" w:rsidRPr="00907D4C" w:rsidRDefault="0020253E" w:rsidP="0020253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44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3505" w:type="dxa"/>
          </w:tcPr>
          <w:p w:rsidR="0020253E" w:rsidRPr="00907D4C" w:rsidRDefault="0020253E" w:rsidP="002025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7"/>
          </w:p>
        </w:tc>
      </w:tr>
      <w:tr w:rsidR="0020253E" w:rsidRPr="00907D4C" w:rsidTr="009A5CC7">
        <w:trPr>
          <w:trHeight w:val="269"/>
        </w:trPr>
        <w:tc>
          <w:tcPr>
            <w:tcW w:w="7915" w:type="dxa"/>
          </w:tcPr>
          <w:p w:rsidR="0020253E" w:rsidRDefault="0020253E" w:rsidP="002025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HCBS REQUIREMENTS </w:t>
            </w:r>
          </w:p>
        </w:tc>
        <w:tc>
          <w:tcPr>
            <w:tcW w:w="1530" w:type="dxa"/>
          </w:tcPr>
          <w:p w:rsidR="0020253E" w:rsidRPr="009A5CC7" w:rsidRDefault="0020253E" w:rsidP="0020253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A5CC7">
              <w:rPr>
                <w:b/>
                <w:sz w:val="20"/>
                <w:szCs w:val="20"/>
              </w:rPr>
              <w:t>Satisfactory</w:t>
            </w:r>
          </w:p>
        </w:tc>
        <w:tc>
          <w:tcPr>
            <w:tcW w:w="1440" w:type="dxa"/>
          </w:tcPr>
          <w:p w:rsidR="0020253E" w:rsidRPr="009A5CC7" w:rsidRDefault="0020253E" w:rsidP="0020253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A5CC7">
              <w:rPr>
                <w:b/>
                <w:sz w:val="20"/>
                <w:szCs w:val="20"/>
              </w:rPr>
              <w:t>Unsatisfactory</w:t>
            </w:r>
          </w:p>
        </w:tc>
        <w:tc>
          <w:tcPr>
            <w:tcW w:w="3505" w:type="dxa"/>
          </w:tcPr>
          <w:p w:rsidR="0020253E" w:rsidRPr="009A5CC7" w:rsidRDefault="0020253E" w:rsidP="0020253E">
            <w:pPr>
              <w:spacing w:line="240" w:lineRule="auto"/>
              <w:rPr>
                <w:b/>
                <w:sz w:val="20"/>
                <w:szCs w:val="20"/>
              </w:rPr>
            </w:pPr>
            <w:r w:rsidRPr="009A5CC7">
              <w:rPr>
                <w:b/>
                <w:sz w:val="20"/>
                <w:szCs w:val="20"/>
              </w:rPr>
              <w:t>Comments/Action Needed</w:t>
            </w:r>
          </w:p>
        </w:tc>
      </w:tr>
      <w:tr w:rsidR="0020253E" w:rsidRPr="00907D4C" w:rsidTr="009A5CC7">
        <w:trPr>
          <w:trHeight w:val="269"/>
        </w:trPr>
        <w:tc>
          <w:tcPr>
            <w:tcW w:w="7915" w:type="dxa"/>
          </w:tcPr>
          <w:p w:rsidR="0020253E" w:rsidRPr="004B79BF" w:rsidRDefault="0020253E" w:rsidP="002025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bathroom door lock? (best practice)</w:t>
            </w:r>
          </w:p>
        </w:tc>
        <w:tc>
          <w:tcPr>
            <w:tcW w:w="1530" w:type="dxa"/>
          </w:tcPr>
          <w:p w:rsidR="0020253E" w:rsidRPr="00907D4C" w:rsidRDefault="0020253E" w:rsidP="0020253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45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440" w:type="dxa"/>
          </w:tcPr>
          <w:p w:rsidR="0020253E" w:rsidRPr="00907D4C" w:rsidRDefault="0020253E" w:rsidP="0020253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46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3505" w:type="dxa"/>
          </w:tcPr>
          <w:p w:rsidR="0020253E" w:rsidRPr="00907D4C" w:rsidRDefault="0020253E" w:rsidP="002025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0" w:name="Text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0"/>
          </w:p>
        </w:tc>
      </w:tr>
      <w:tr w:rsidR="0020253E" w:rsidRPr="00907D4C" w:rsidTr="009A5CC7">
        <w:tc>
          <w:tcPr>
            <w:tcW w:w="7915" w:type="dxa"/>
          </w:tcPr>
          <w:p w:rsidR="0020253E" w:rsidRPr="004B79BF" w:rsidRDefault="0020253E" w:rsidP="0020253E">
            <w:pPr>
              <w:spacing w:line="240" w:lineRule="auto"/>
              <w:rPr>
                <w:sz w:val="20"/>
                <w:szCs w:val="20"/>
              </w:rPr>
            </w:pPr>
            <w:r w:rsidRPr="004B79BF">
              <w:rPr>
                <w:sz w:val="20"/>
                <w:szCs w:val="20"/>
              </w:rPr>
              <w:t>Individuals have the freedom to furnish and decorate their sleeping or living units within the lease or other agreement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0253E" w:rsidRPr="00907D4C" w:rsidRDefault="0020253E" w:rsidP="0020253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7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440" w:type="dxa"/>
          </w:tcPr>
          <w:p w:rsidR="0020253E" w:rsidRPr="00907D4C" w:rsidRDefault="0020253E" w:rsidP="0020253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48"/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3505" w:type="dxa"/>
          </w:tcPr>
          <w:p w:rsidR="0020253E" w:rsidRPr="00907D4C" w:rsidRDefault="0020253E" w:rsidP="002025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3" w:name="Text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3"/>
          </w:p>
        </w:tc>
      </w:tr>
      <w:tr w:rsidR="0020253E" w:rsidRPr="00907D4C" w:rsidTr="009A5CC7">
        <w:tc>
          <w:tcPr>
            <w:tcW w:w="7915" w:type="dxa"/>
          </w:tcPr>
          <w:p w:rsidR="0020253E" w:rsidRDefault="0020253E" w:rsidP="002025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cameras present inside the setting?</w:t>
            </w:r>
          </w:p>
          <w:p w:rsidR="0020253E" w:rsidRPr="009537FF" w:rsidRDefault="0020253E" w:rsidP="002025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*If yes, the agency’s policies on the use of camera’s must be approved by the Division and due process must be given to each individual that moves into the setting and agency </w:t>
            </w:r>
          </w:p>
        </w:tc>
        <w:tc>
          <w:tcPr>
            <w:tcW w:w="1530" w:type="dxa"/>
          </w:tcPr>
          <w:p w:rsidR="0020253E" w:rsidRPr="00907D4C" w:rsidRDefault="0020253E" w:rsidP="0020253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20253E" w:rsidRPr="00907D4C" w:rsidRDefault="0020253E" w:rsidP="0020253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505" w:type="dxa"/>
          </w:tcPr>
          <w:p w:rsidR="0020253E" w:rsidRPr="00907D4C" w:rsidRDefault="0020253E" w:rsidP="002025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0253E" w:rsidRPr="00907D4C" w:rsidTr="008A2E4F">
        <w:tc>
          <w:tcPr>
            <w:tcW w:w="7915" w:type="dxa"/>
            <w:tcBorders>
              <w:bottom w:val="single" w:sz="4" w:space="0" w:color="000000"/>
            </w:tcBorders>
          </w:tcPr>
          <w:p w:rsidR="0020253E" w:rsidRDefault="0020253E" w:rsidP="0020253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Do individual’s rooms have a telephone jack, WI-FI or ETHERNET jack? (individuals choice)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:rsidR="0020253E" w:rsidRPr="00907D4C" w:rsidRDefault="0020253E" w:rsidP="0020253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20253E" w:rsidRPr="00907D4C" w:rsidRDefault="0020253E" w:rsidP="0020253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505" w:type="dxa"/>
            <w:tcBorders>
              <w:bottom w:val="single" w:sz="4" w:space="0" w:color="000000"/>
            </w:tcBorders>
          </w:tcPr>
          <w:p w:rsidR="0020253E" w:rsidRPr="00907D4C" w:rsidRDefault="0020253E" w:rsidP="002025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0253E" w:rsidRPr="00907D4C" w:rsidTr="008A2E4F">
        <w:tc>
          <w:tcPr>
            <w:tcW w:w="14390" w:type="dxa"/>
            <w:gridSpan w:val="4"/>
            <w:tcBorders>
              <w:left w:val="nil"/>
              <w:right w:val="nil"/>
            </w:tcBorders>
          </w:tcPr>
          <w:p w:rsidR="0020253E" w:rsidRDefault="0020253E" w:rsidP="0020253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20253E" w:rsidRPr="00907D4C" w:rsidTr="008A2E4F">
        <w:tc>
          <w:tcPr>
            <w:tcW w:w="14390" w:type="dxa"/>
            <w:gridSpan w:val="4"/>
          </w:tcPr>
          <w:p w:rsidR="00D90DA4" w:rsidRDefault="0020253E" w:rsidP="0020253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HEIGHTENED SCRUTINY</w:t>
            </w:r>
            <w:r w:rsidR="00D90DA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20253E" w:rsidRPr="008A2E4F" w:rsidRDefault="0020253E" w:rsidP="00D90DA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Any service and/or </w:t>
            </w:r>
            <w:r w:rsidR="00D90DA4">
              <w:rPr>
                <w:sz w:val="20"/>
                <w:szCs w:val="20"/>
              </w:rPr>
              <w:t>site having</w:t>
            </w:r>
            <w:r>
              <w:rPr>
                <w:sz w:val="20"/>
                <w:szCs w:val="20"/>
              </w:rPr>
              <w:t xml:space="preserve"> the appearance of being Heightened Scrutiny </w:t>
            </w:r>
            <w:r w:rsidR="00D90DA4">
              <w:rPr>
                <w:sz w:val="20"/>
                <w:szCs w:val="20"/>
              </w:rPr>
              <w:t>requires prior</w:t>
            </w:r>
            <w:r>
              <w:rPr>
                <w:sz w:val="20"/>
                <w:szCs w:val="20"/>
              </w:rPr>
              <w:t xml:space="preserve"> Division approval.  If the service/site matches any of the descriptors</w:t>
            </w:r>
            <w:r w:rsidR="00D90DA4">
              <w:rPr>
                <w:sz w:val="20"/>
                <w:szCs w:val="20"/>
              </w:rPr>
              <w:t xml:space="preserve"> below, mark Yes.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20253E" w:rsidRPr="00907D4C" w:rsidTr="005E2F91">
        <w:tc>
          <w:tcPr>
            <w:tcW w:w="7915" w:type="dxa"/>
            <w:vMerge w:val="restart"/>
            <w:tcBorders>
              <w:top w:val="nil"/>
            </w:tcBorders>
          </w:tcPr>
          <w:p w:rsidR="0020253E" w:rsidRDefault="0020253E" w:rsidP="0020253E">
            <w:pPr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4B79BF">
              <w:rPr>
                <w:sz w:val="20"/>
                <w:szCs w:val="20"/>
              </w:rPr>
              <w:t xml:space="preserve">Any setting that is located in a building that is also a publicly or privately operated facility that provides inpatient institutional treatment, or </w:t>
            </w:r>
          </w:p>
          <w:p w:rsidR="0020253E" w:rsidRDefault="0020253E" w:rsidP="0020253E">
            <w:pPr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4B79BF">
              <w:rPr>
                <w:sz w:val="20"/>
                <w:szCs w:val="20"/>
              </w:rPr>
              <w:t xml:space="preserve">in a building on the grounds of, or immediately adjacent to, a public institution, or </w:t>
            </w:r>
          </w:p>
          <w:p w:rsidR="0020253E" w:rsidRDefault="0020253E" w:rsidP="0020253E">
            <w:pPr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4B79BF">
              <w:rPr>
                <w:sz w:val="20"/>
                <w:szCs w:val="20"/>
              </w:rPr>
              <w:t>any other setting that has the effect of</w:t>
            </w:r>
            <w:r>
              <w:rPr>
                <w:sz w:val="20"/>
                <w:szCs w:val="20"/>
              </w:rPr>
              <w:t xml:space="preserve"> </w:t>
            </w:r>
            <w:r w:rsidRPr="004B79BF">
              <w:rPr>
                <w:sz w:val="20"/>
                <w:szCs w:val="20"/>
              </w:rPr>
              <w:t>isolating individuals receiving Medicaid HCBS from the broader community of individuals not receiving Medicaid HCBS</w:t>
            </w:r>
          </w:p>
          <w:p w:rsidR="0020253E" w:rsidRPr="00312BB3" w:rsidRDefault="0020253E" w:rsidP="0020253E">
            <w:pPr>
              <w:numPr>
                <w:ilvl w:val="1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312BB3">
              <w:rPr>
                <w:sz w:val="20"/>
                <w:szCs w:val="20"/>
              </w:rPr>
              <w:t xml:space="preserve">Is the setting primarily for people with disabilities with on-site staff providing services to them? </w:t>
            </w:r>
          </w:p>
          <w:p w:rsidR="0020253E" w:rsidRPr="00312BB3" w:rsidRDefault="0020253E" w:rsidP="0020253E">
            <w:pPr>
              <w:numPr>
                <w:ilvl w:val="1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312BB3">
              <w:rPr>
                <w:sz w:val="20"/>
                <w:szCs w:val="20"/>
              </w:rPr>
              <w:t xml:space="preserve">Is the setting designed specifically for people with disabilities?  </w:t>
            </w:r>
          </w:p>
          <w:p w:rsidR="0020253E" w:rsidRPr="00A843CA" w:rsidRDefault="0020253E" w:rsidP="00A843CA">
            <w:pPr>
              <w:numPr>
                <w:ilvl w:val="1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312BB3">
              <w:rPr>
                <w:sz w:val="20"/>
                <w:szCs w:val="20"/>
              </w:rPr>
              <w:t xml:space="preserve">Does the setting limit individuals’ opportunity for interaction with the broader community, including with individuals not receiving Medicaid-funded HCBS?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3E" w:rsidRPr="0020253E" w:rsidRDefault="0020253E" w:rsidP="0020253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0253E">
              <w:rPr>
                <w:sz w:val="20"/>
                <w:szCs w:val="20"/>
              </w:rPr>
              <w:br w:type="page"/>
            </w:r>
            <w:r w:rsidRPr="0020253E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3E" w:rsidRPr="0020253E" w:rsidRDefault="0020253E" w:rsidP="0020253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0253E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3E" w:rsidRPr="0020253E" w:rsidRDefault="0020253E" w:rsidP="0020253E">
            <w:pPr>
              <w:spacing w:line="240" w:lineRule="auto"/>
              <w:rPr>
                <w:b/>
                <w:sz w:val="20"/>
                <w:szCs w:val="20"/>
              </w:rPr>
            </w:pPr>
            <w:r w:rsidRPr="0020253E">
              <w:rPr>
                <w:b/>
                <w:sz w:val="20"/>
                <w:szCs w:val="20"/>
              </w:rPr>
              <w:t>Comments/Action Needed</w:t>
            </w:r>
          </w:p>
        </w:tc>
      </w:tr>
      <w:tr w:rsidR="0020253E" w:rsidRPr="00907D4C" w:rsidTr="005E2F91">
        <w:tc>
          <w:tcPr>
            <w:tcW w:w="7915" w:type="dxa"/>
            <w:vMerge/>
          </w:tcPr>
          <w:p w:rsidR="0020253E" w:rsidRPr="00E94533" w:rsidRDefault="0020253E" w:rsidP="0020253E">
            <w:pPr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20253E" w:rsidRPr="00907D4C" w:rsidRDefault="0020253E" w:rsidP="0020253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20253E" w:rsidRPr="00907D4C" w:rsidRDefault="0020253E" w:rsidP="0020253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505" w:type="dxa"/>
          </w:tcPr>
          <w:p w:rsidR="0020253E" w:rsidRPr="00907D4C" w:rsidRDefault="0020253E" w:rsidP="002025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4B79BF" w:rsidRPr="00907D4C" w:rsidRDefault="004B79BF" w:rsidP="001F4D1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15"/>
        <w:gridCol w:w="1440"/>
        <w:gridCol w:w="1530"/>
        <w:gridCol w:w="3505"/>
      </w:tblGrid>
      <w:tr w:rsidR="002D052B" w:rsidRPr="00907D4C" w:rsidTr="009A5CC7">
        <w:trPr>
          <w:gridBefore w:val="1"/>
          <w:wBefore w:w="7915" w:type="dxa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52B" w:rsidRPr="0020253E" w:rsidRDefault="009537FF" w:rsidP="00443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0253E">
              <w:rPr>
                <w:sz w:val="20"/>
                <w:szCs w:val="20"/>
              </w:rPr>
              <w:br w:type="page"/>
            </w:r>
            <w:r w:rsidR="002D052B" w:rsidRPr="0020253E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52B" w:rsidRPr="0020253E" w:rsidRDefault="002D052B" w:rsidP="00443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0253E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52B" w:rsidRPr="0020253E" w:rsidRDefault="002D052B" w:rsidP="000A489A">
            <w:pPr>
              <w:spacing w:line="240" w:lineRule="auto"/>
              <w:rPr>
                <w:b/>
                <w:sz w:val="20"/>
                <w:szCs w:val="20"/>
              </w:rPr>
            </w:pPr>
            <w:r w:rsidRPr="0020253E">
              <w:rPr>
                <w:b/>
                <w:sz w:val="20"/>
                <w:szCs w:val="20"/>
              </w:rPr>
              <w:t>Comments/Action Needed</w:t>
            </w:r>
          </w:p>
        </w:tc>
      </w:tr>
      <w:tr w:rsidR="00C5100E" w:rsidRPr="001F1015" w:rsidTr="009A5CC7">
        <w:tc>
          <w:tcPr>
            <w:tcW w:w="7915" w:type="dxa"/>
          </w:tcPr>
          <w:p w:rsidR="00C5100E" w:rsidRPr="008A2E4F" w:rsidRDefault="00C5100E" w:rsidP="001F1015">
            <w:pPr>
              <w:spacing w:line="240" w:lineRule="auto"/>
              <w:rPr>
                <w:b/>
                <w:sz w:val="24"/>
                <w:szCs w:val="24"/>
              </w:rPr>
            </w:pPr>
            <w:r w:rsidRPr="008A2E4F">
              <w:rPr>
                <w:b/>
                <w:sz w:val="24"/>
                <w:szCs w:val="24"/>
              </w:rPr>
              <w:t xml:space="preserve">THIS </w:t>
            </w:r>
            <w:r w:rsidR="00024D60" w:rsidRPr="008A2E4F">
              <w:rPr>
                <w:b/>
                <w:sz w:val="24"/>
                <w:szCs w:val="24"/>
              </w:rPr>
              <w:t xml:space="preserve">SERVICE </w:t>
            </w:r>
            <w:r w:rsidRPr="008A2E4F">
              <w:rPr>
                <w:b/>
                <w:sz w:val="24"/>
                <w:szCs w:val="24"/>
              </w:rPr>
              <w:t xml:space="preserve">LOCATION MEETS THE NEEDS OF THE INDIVIDUAL(S).  </w:t>
            </w:r>
          </w:p>
          <w:p w:rsidR="00C5100E" w:rsidRPr="004B79BF" w:rsidRDefault="00C5100E" w:rsidP="00B20C16">
            <w:pPr>
              <w:spacing w:line="240" w:lineRule="auto"/>
              <w:rPr>
                <w:b/>
                <w:sz w:val="20"/>
                <w:szCs w:val="20"/>
              </w:rPr>
            </w:pPr>
            <w:r w:rsidRPr="004B79BF">
              <w:rPr>
                <w:b/>
                <w:sz w:val="20"/>
                <w:szCs w:val="20"/>
              </w:rPr>
              <w:t xml:space="preserve">TCM staff to e-mail </w:t>
            </w:r>
            <w:r w:rsidR="00B20C16">
              <w:rPr>
                <w:b/>
                <w:sz w:val="20"/>
                <w:szCs w:val="20"/>
              </w:rPr>
              <w:t>this document</w:t>
            </w:r>
            <w:r w:rsidR="00B20C16" w:rsidRPr="004B79BF">
              <w:rPr>
                <w:b/>
                <w:sz w:val="20"/>
                <w:szCs w:val="20"/>
              </w:rPr>
              <w:t xml:space="preserve"> </w:t>
            </w:r>
            <w:r w:rsidRPr="004B79BF">
              <w:rPr>
                <w:b/>
                <w:sz w:val="20"/>
                <w:szCs w:val="20"/>
              </w:rPr>
              <w:t xml:space="preserve">to </w:t>
            </w:r>
            <w:r w:rsidR="00B20C16">
              <w:rPr>
                <w:b/>
                <w:sz w:val="20"/>
                <w:szCs w:val="20"/>
              </w:rPr>
              <w:t xml:space="preserve">the </w:t>
            </w:r>
            <w:r w:rsidRPr="004B79BF">
              <w:rPr>
                <w:b/>
                <w:sz w:val="20"/>
                <w:szCs w:val="20"/>
              </w:rPr>
              <w:t>Provider and Regional Office Provider Relations</w:t>
            </w:r>
            <w:r w:rsidR="00024D60">
              <w:rPr>
                <w:b/>
                <w:sz w:val="20"/>
                <w:szCs w:val="20"/>
              </w:rPr>
              <w:t xml:space="preserve"> prior to move</w:t>
            </w:r>
            <w:r w:rsidRPr="004B79B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100E" w:rsidRPr="00907D4C" w:rsidRDefault="00C5100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C5100E" w:rsidRPr="00907D4C" w:rsidRDefault="00C5100E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505" w:type="dxa"/>
          </w:tcPr>
          <w:p w:rsidR="00C5100E" w:rsidRPr="00907D4C" w:rsidRDefault="00C5100E" w:rsidP="008A018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017E38" w:rsidRPr="0020253E" w:rsidRDefault="00017E38" w:rsidP="001F1015">
      <w:pPr>
        <w:rPr>
          <w:sz w:val="20"/>
          <w:szCs w:val="20"/>
        </w:rPr>
      </w:pPr>
    </w:p>
    <w:p w:rsidR="0020253E" w:rsidRPr="0020253E" w:rsidRDefault="0020253E" w:rsidP="001F1015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6717"/>
        <w:gridCol w:w="810"/>
        <w:gridCol w:w="4173"/>
      </w:tblGrid>
      <w:tr w:rsidR="00F31E50" w:rsidRPr="0020253E" w:rsidTr="00312BB3">
        <w:tc>
          <w:tcPr>
            <w:tcW w:w="2700" w:type="dxa"/>
            <w:shd w:val="clear" w:color="auto" w:fill="auto"/>
          </w:tcPr>
          <w:p w:rsidR="00F31E50" w:rsidRPr="0020253E" w:rsidRDefault="00F31E50" w:rsidP="00F31E50">
            <w:pPr>
              <w:rPr>
                <w:b/>
                <w:sz w:val="20"/>
                <w:szCs w:val="20"/>
              </w:rPr>
            </w:pPr>
            <w:r w:rsidRPr="0020253E">
              <w:rPr>
                <w:b/>
                <w:sz w:val="20"/>
                <w:szCs w:val="20"/>
              </w:rPr>
              <w:t>Reviewer Signature/Title:</w:t>
            </w:r>
          </w:p>
        </w:tc>
        <w:tc>
          <w:tcPr>
            <w:tcW w:w="6717" w:type="dxa"/>
            <w:tcBorders>
              <w:bottom w:val="single" w:sz="4" w:space="0" w:color="auto"/>
            </w:tcBorders>
            <w:shd w:val="clear" w:color="auto" w:fill="auto"/>
          </w:tcPr>
          <w:p w:rsidR="00F31E50" w:rsidRPr="0020253E" w:rsidRDefault="00F31E50" w:rsidP="001F1015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F31E50" w:rsidRPr="0020253E" w:rsidRDefault="0020253E" w:rsidP="001F1015">
            <w:pPr>
              <w:rPr>
                <w:b/>
                <w:sz w:val="20"/>
                <w:szCs w:val="20"/>
              </w:rPr>
            </w:pPr>
            <w:r w:rsidRPr="0020253E">
              <w:rPr>
                <w:b/>
                <w:sz w:val="20"/>
                <w:szCs w:val="20"/>
              </w:rPr>
              <w:t>Date</w:t>
            </w:r>
            <w:r w:rsidR="00F31E50" w:rsidRPr="0020253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73" w:type="dxa"/>
            <w:tcBorders>
              <w:bottom w:val="single" w:sz="4" w:space="0" w:color="auto"/>
            </w:tcBorders>
            <w:shd w:val="clear" w:color="auto" w:fill="auto"/>
          </w:tcPr>
          <w:p w:rsidR="00F31E50" w:rsidRPr="0020253E" w:rsidRDefault="00F31E50" w:rsidP="001F1015">
            <w:pPr>
              <w:rPr>
                <w:b/>
                <w:sz w:val="20"/>
                <w:szCs w:val="20"/>
              </w:rPr>
            </w:pPr>
          </w:p>
        </w:tc>
      </w:tr>
    </w:tbl>
    <w:p w:rsidR="0020253E" w:rsidRPr="0020253E" w:rsidRDefault="0020253E" w:rsidP="00024D60">
      <w:pPr>
        <w:rPr>
          <w:sz w:val="20"/>
          <w:szCs w:val="20"/>
        </w:rPr>
      </w:pPr>
    </w:p>
    <w:p w:rsidR="00024D60" w:rsidRPr="0020253E" w:rsidRDefault="00024D60" w:rsidP="00024D60">
      <w:pPr>
        <w:rPr>
          <w:sz w:val="20"/>
          <w:szCs w:val="20"/>
        </w:rPr>
      </w:pPr>
      <w:r w:rsidRPr="0020253E">
        <w:rPr>
          <w:sz w:val="20"/>
          <w:szCs w:val="20"/>
        </w:rPr>
        <w:t xml:space="preserve">cc: </w:t>
      </w:r>
      <w:r w:rsidR="008A2E4F" w:rsidRPr="0020253E">
        <w:rPr>
          <w:sz w:val="20"/>
          <w:szCs w:val="20"/>
        </w:rPr>
        <w:tab/>
        <w:t>Provider</w:t>
      </w:r>
    </w:p>
    <w:p w:rsidR="008A2E4F" w:rsidRPr="0020253E" w:rsidRDefault="008A2E4F" w:rsidP="00024D60">
      <w:pPr>
        <w:rPr>
          <w:sz w:val="20"/>
          <w:szCs w:val="20"/>
        </w:rPr>
      </w:pPr>
      <w:r w:rsidRPr="0020253E">
        <w:rPr>
          <w:sz w:val="20"/>
          <w:szCs w:val="20"/>
        </w:rPr>
        <w:tab/>
        <w:t>Provider Relations</w:t>
      </w:r>
    </w:p>
    <w:p w:rsidR="0020253E" w:rsidRDefault="0020253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0253E" w:rsidRDefault="0020253E" w:rsidP="001F1015">
      <w:pPr>
        <w:rPr>
          <w:b/>
          <w:sz w:val="24"/>
          <w:szCs w:val="24"/>
        </w:rPr>
      </w:pPr>
    </w:p>
    <w:p w:rsidR="00024D60" w:rsidRPr="009A5CC7" w:rsidRDefault="00024D60" w:rsidP="001F1015">
      <w:pPr>
        <w:rPr>
          <w:b/>
          <w:sz w:val="24"/>
          <w:szCs w:val="24"/>
        </w:rPr>
      </w:pPr>
      <w:r w:rsidRPr="009A5CC7">
        <w:rPr>
          <w:b/>
          <w:sz w:val="24"/>
          <w:szCs w:val="24"/>
        </w:rPr>
        <w:t>PART II:</w:t>
      </w:r>
      <w:r>
        <w:rPr>
          <w:b/>
          <w:sz w:val="24"/>
          <w:szCs w:val="24"/>
        </w:rPr>
        <w:t xml:space="preserve">  </w:t>
      </w:r>
      <w:r w:rsidR="00835CBF">
        <w:rPr>
          <w:b/>
          <w:sz w:val="24"/>
          <w:szCs w:val="24"/>
        </w:rPr>
        <w:t>The following miscellaneous requirements must be present prior to the first day of services at the site.  Support</w:t>
      </w:r>
      <w:r>
        <w:rPr>
          <w:b/>
          <w:sz w:val="24"/>
          <w:szCs w:val="24"/>
        </w:rPr>
        <w:t xml:space="preserve"> monitoring </w:t>
      </w:r>
      <w:r w:rsidR="00835CBF">
        <w:rPr>
          <w:b/>
          <w:sz w:val="24"/>
          <w:szCs w:val="24"/>
        </w:rPr>
        <w:t xml:space="preserve">verifies </w:t>
      </w:r>
      <w:r>
        <w:rPr>
          <w:b/>
          <w:sz w:val="24"/>
          <w:szCs w:val="24"/>
        </w:rPr>
        <w:t xml:space="preserve">within 30 days of possession of </w:t>
      </w:r>
      <w:r w:rsidR="00835CBF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>property</w:t>
      </w:r>
      <w:r w:rsidR="00835CBF">
        <w:rPr>
          <w:b/>
          <w:sz w:val="24"/>
          <w:szCs w:val="24"/>
        </w:rPr>
        <w:t xml:space="preserve"> if items were not available at initial site review</w:t>
      </w:r>
      <w:r>
        <w:rPr>
          <w:b/>
          <w:sz w:val="24"/>
          <w:szCs w:val="24"/>
        </w:rPr>
        <w:t>.</w:t>
      </w:r>
      <w:r w:rsidR="008A2E4F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15"/>
        <w:gridCol w:w="1440"/>
        <w:gridCol w:w="1530"/>
        <w:gridCol w:w="3505"/>
      </w:tblGrid>
      <w:tr w:rsidR="008A0184" w:rsidRPr="00907D4C" w:rsidTr="009A5CC7"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184" w:rsidRPr="00907D4C" w:rsidRDefault="008A0184" w:rsidP="00024D60">
            <w:pPr>
              <w:spacing w:line="240" w:lineRule="auto"/>
              <w:rPr>
                <w:b/>
                <w:sz w:val="20"/>
                <w:szCs w:val="20"/>
              </w:rPr>
            </w:pPr>
            <w:r w:rsidRPr="00907D4C">
              <w:rPr>
                <w:b/>
                <w:sz w:val="20"/>
                <w:szCs w:val="20"/>
              </w:rPr>
              <w:t xml:space="preserve">Miscellaneous </w:t>
            </w:r>
            <w:r w:rsidR="00024D60">
              <w:rPr>
                <w:b/>
                <w:sz w:val="20"/>
                <w:szCs w:val="20"/>
              </w:rPr>
              <w:t>requirements</w:t>
            </w:r>
            <w:r w:rsidRPr="00907D4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184" w:rsidRPr="00907D4C" w:rsidRDefault="008A0184" w:rsidP="008A0184">
            <w:pPr>
              <w:spacing w:line="240" w:lineRule="auto"/>
              <w:rPr>
                <w:b/>
                <w:sz w:val="20"/>
                <w:szCs w:val="20"/>
              </w:rPr>
            </w:pPr>
            <w:r w:rsidRPr="00907D4C">
              <w:rPr>
                <w:b/>
                <w:sz w:val="20"/>
                <w:szCs w:val="20"/>
              </w:rPr>
              <w:t>Satisfactory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184" w:rsidRPr="00907D4C" w:rsidRDefault="008A0184" w:rsidP="008A0184">
            <w:pPr>
              <w:spacing w:line="240" w:lineRule="auto"/>
              <w:rPr>
                <w:b/>
                <w:sz w:val="20"/>
                <w:szCs w:val="20"/>
              </w:rPr>
            </w:pPr>
            <w:r w:rsidRPr="00907D4C">
              <w:rPr>
                <w:b/>
                <w:sz w:val="20"/>
                <w:szCs w:val="20"/>
              </w:rPr>
              <w:t>Unsatisfactory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184" w:rsidRPr="00907D4C" w:rsidRDefault="008A0184" w:rsidP="008A0184">
            <w:pPr>
              <w:spacing w:line="240" w:lineRule="auto"/>
              <w:rPr>
                <w:b/>
                <w:sz w:val="20"/>
                <w:szCs w:val="20"/>
              </w:rPr>
            </w:pPr>
            <w:r w:rsidRPr="00907D4C">
              <w:rPr>
                <w:b/>
                <w:sz w:val="20"/>
                <w:szCs w:val="20"/>
              </w:rPr>
              <w:t>Comments/Action Needed</w:t>
            </w:r>
          </w:p>
        </w:tc>
      </w:tr>
      <w:tr w:rsidR="008A0184" w:rsidRPr="00907D4C" w:rsidTr="009A5CC7">
        <w:tc>
          <w:tcPr>
            <w:tcW w:w="7915" w:type="dxa"/>
          </w:tcPr>
          <w:p w:rsidR="008A0184" w:rsidRPr="004B79BF" w:rsidRDefault="008A0184" w:rsidP="008A0184">
            <w:pPr>
              <w:spacing w:line="240" w:lineRule="auto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 xml:space="preserve">Basic first aid supplies are available.   </w:t>
            </w:r>
            <w:r w:rsidR="009A5CC7" w:rsidRPr="00907D4C">
              <w:rPr>
                <w:sz w:val="20"/>
                <w:szCs w:val="20"/>
              </w:rPr>
              <w:t>It is</w:t>
            </w:r>
            <w:r w:rsidRPr="00907D4C">
              <w:rPr>
                <w:sz w:val="20"/>
                <w:szCs w:val="20"/>
              </w:rPr>
              <w:t xml:space="preserve"> also recommended</w:t>
            </w:r>
            <w:r>
              <w:rPr>
                <w:sz w:val="20"/>
                <w:szCs w:val="20"/>
              </w:rPr>
              <w:t xml:space="preserve"> a CPR mask be included.</w:t>
            </w:r>
          </w:p>
        </w:tc>
        <w:tc>
          <w:tcPr>
            <w:tcW w:w="1440" w:type="dxa"/>
          </w:tcPr>
          <w:p w:rsidR="008A0184" w:rsidRPr="00907D4C" w:rsidRDefault="008A0184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8A0184" w:rsidRPr="00907D4C" w:rsidRDefault="008A0184" w:rsidP="009A5C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505" w:type="dxa"/>
          </w:tcPr>
          <w:p w:rsidR="008A0184" w:rsidRPr="00907D4C" w:rsidRDefault="008A0184" w:rsidP="008A018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A0184" w:rsidRPr="00907D4C" w:rsidTr="009A5CC7">
        <w:tc>
          <w:tcPr>
            <w:tcW w:w="7915" w:type="dxa"/>
          </w:tcPr>
          <w:p w:rsidR="008A0184" w:rsidRPr="00907D4C" w:rsidRDefault="008A0184" w:rsidP="008A0184">
            <w:pPr>
              <w:spacing w:line="240" w:lineRule="auto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The home has at least one fire extinguisher in or near the kitchen.  Fire extinguisher has expiration date or preventative maintenance tag and is fully charged.</w:t>
            </w:r>
          </w:p>
        </w:tc>
        <w:tc>
          <w:tcPr>
            <w:tcW w:w="1440" w:type="dxa"/>
          </w:tcPr>
          <w:p w:rsidR="008A0184" w:rsidRPr="00907D4C" w:rsidRDefault="008A0184" w:rsidP="008A2E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8A0184" w:rsidRPr="00907D4C" w:rsidRDefault="008A0184" w:rsidP="008A2E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505" w:type="dxa"/>
          </w:tcPr>
          <w:p w:rsidR="008A0184" w:rsidRPr="00907D4C" w:rsidRDefault="008A0184" w:rsidP="008A018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A0184" w:rsidRPr="00907D4C" w:rsidTr="009A5CC7">
        <w:tc>
          <w:tcPr>
            <w:tcW w:w="7915" w:type="dxa"/>
          </w:tcPr>
          <w:p w:rsidR="008A0184" w:rsidRPr="00907D4C" w:rsidRDefault="008A0184" w:rsidP="008A0184">
            <w:pPr>
              <w:spacing w:line="240" w:lineRule="auto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 xml:space="preserve">Emergency evacuation plan (i.e. in the event of fire) </w:t>
            </w:r>
            <w:r w:rsidR="00024D60">
              <w:rPr>
                <w:sz w:val="20"/>
                <w:szCs w:val="20"/>
              </w:rPr>
              <w:t xml:space="preserve">has been developed and </w:t>
            </w:r>
            <w:r w:rsidRPr="00907D4C">
              <w:rPr>
                <w:sz w:val="20"/>
                <w:szCs w:val="20"/>
              </w:rPr>
              <w:t>meets the needs of the individual(s).</w:t>
            </w:r>
          </w:p>
        </w:tc>
        <w:tc>
          <w:tcPr>
            <w:tcW w:w="1440" w:type="dxa"/>
          </w:tcPr>
          <w:p w:rsidR="008A0184" w:rsidRPr="00907D4C" w:rsidRDefault="008A0184" w:rsidP="008A2E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8A0184" w:rsidRPr="00907D4C" w:rsidRDefault="008A0184" w:rsidP="008A2E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505" w:type="dxa"/>
          </w:tcPr>
          <w:p w:rsidR="008A0184" w:rsidRPr="00907D4C" w:rsidRDefault="008A0184" w:rsidP="008A018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A0184" w:rsidRPr="00907D4C" w:rsidTr="009A5CC7">
        <w:tc>
          <w:tcPr>
            <w:tcW w:w="7915" w:type="dxa"/>
          </w:tcPr>
          <w:p w:rsidR="008A0184" w:rsidRPr="00907D4C" w:rsidRDefault="008A0184" w:rsidP="008A0184">
            <w:pPr>
              <w:spacing w:line="240" w:lineRule="auto"/>
              <w:rPr>
                <w:sz w:val="20"/>
                <w:szCs w:val="20"/>
              </w:rPr>
            </w:pPr>
            <w:r w:rsidRPr="00907D4C">
              <w:rPr>
                <w:rFonts w:cs="Arial"/>
                <w:sz w:val="20"/>
                <w:szCs w:val="20"/>
              </w:rPr>
              <w:t xml:space="preserve">Information regarding fuse box, gas shut off valves, and water shut off valves is present in the home and </w:t>
            </w:r>
            <w:r>
              <w:rPr>
                <w:rFonts w:cs="Arial"/>
                <w:sz w:val="20"/>
                <w:szCs w:val="20"/>
              </w:rPr>
              <w:t xml:space="preserve">individual(s) and </w:t>
            </w:r>
            <w:r w:rsidRPr="00907D4C">
              <w:rPr>
                <w:rFonts w:cs="Arial"/>
                <w:sz w:val="20"/>
                <w:szCs w:val="20"/>
              </w:rPr>
              <w:t xml:space="preserve">staff </w:t>
            </w:r>
            <w:r>
              <w:rPr>
                <w:rFonts w:cs="Arial"/>
                <w:sz w:val="20"/>
                <w:szCs w:val="20"/>
              </w:rPr>
              <w:t>are</w:t>
            </w:r>
            <w:r w:rsidRPr="00907D4C">
              <w:rPr>
                <w:rFonts w:cs="Arial"/>
                <w:sz w:val="20"/>
                <w:szCs w:val="20"/>
              </w:rPr>
              <w:t xml:space="preserve"> trained in appropriate procedures. </w:t>
            </w:r>
          </w:p>
        </w:tc>
        <w:tc>
          <w:tcPr>
            <w:tcW w:w="1440" w:type="dxa"/>
          </w:tcPr>
          <w:p w:rsidR="008A0184" w:rsidRPr="00907D4C" w:rsidRDefault="008A0184" w:rsidP="008A2E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8A0184" w:rsidRPr="00907D4C" w:rsidRDefault="008A0184" w:rsidP="008A2E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505" w:type="dxa"/>
          </w:tcPr>
          <w:p w:rsidR="008A0184" w:rsidRPr="00907D4C" w:rsidRDefault="008A0184" w:rsidP="008A018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8A0184" w:rsidRDefault="008A0184" w:rsidP="001F101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15"/>
        <w:gridCol w:w="1440"/>
        <w:gridCol w:w="1530"/>
        <w:gridCol w:w="3505"/>
      </w:tblGrid>
      <w:tr w:rsidR="00024D60" w:rsidRPr="00907D4C" w:rsidTr="008A2E4F">
        <w:trPr>
          <w:gridBefore w:val="1"/>
          <w:wBefore w:w="7915" w:type="dxa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D60" w:rsidRPr="008A2E4F" w:rsidRDefault="00024D60" w:rsidP="008A2E4F">
            <w:pPr>
              <w:spacing w:line="240" w:lineRule="auto"/>
              <w:jc w:val="center"/>
              <w:rPr>
                <w:b/>
              </w:rPr>
            </w:pPr>
            <w:r w:rsidRPr="008A2E4F">
              <w:rPr>
                <w:b/>
              </w:rPr>
              <w:t>Yes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D60" w:rsidRPr="00907D4C" w:rsidRDefault="00024D60" w:rsidP="008A2E4F">
            <w:pPr>
              <w:spacing w:line="240" w:lineRule="auto"/>
              <w:jc w:val="center"/>
              <w:rPr>
                <w:b/>
              </w:rPr>
            </w:pPr>
            <w:r w:rsidRPr="00907D4C">
              <w:rPr>
                <w:b/>
              </w:rPr>
              <w:t>No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D60" w:rsidRPr="00907D4C" w:rsidRDefault="00024D60" w:rsidP="008A2E4F">
            <w:pPr>
              <w:spacing w:line="240" w:lineRule="auto"/>
              <w:rPr>
                <w:b/>
              </w:rPr>
            </w:pPr>
            <w:r w:rsidRPr="00907D4C">
              <w:rPr>
                <w:b/>
              </w:rPr>
              <w:t>Comments/Action Needed</w:t>
            </w:r>
          </w:p>
        </w:tc>
      </w:tr>
      <w:tr w:rsidR="00024D60" w:rsidRPr="001F1015" w:rsidTr="008A2E4F">
        <w:tc>
          <w:tcPr>
            <w:tcW w:w="7915" w:type="dxa"/>
          </w:tcPr>
          <w:p w:rsidR="00024D60" w:rsidRPr="004B79BF" w:rsidRDefault="00024D60" w:rsidP="00835CBF">
            <w:pPr>
              <w:spacing w:line="240" w:lineRule="auto"/>
              <w:rPr>
                <w:b/>
                <w:sz w:val="20"/>
                <w:szCs w:val="20"/>
              </w:rPr>
            </w:pPr>
            <w:r w:rsidRPr="008A2E4F">
              <w:rPr>
                <w:b/>
                <w:sz w:val="24"/>
                <w:szCs w:val="24"/>
              </w:rPr>
              <w:t>S</w:t>
            </w:r>
            <w:r w:rsidR="00835CBF">
              <w:rPr>
                <w:b/>
                <w:sz w:val="24"/>
                <w:szCs w:val="24"/>
              </w:rPr>
              <w:t>UPPORT</w:t>
            </w:r>
            <w:r w:rsidRPr="008A2E4F">
              <w:rPr>
                <w:b/>
                <w:sz w:val="24"/>
                <w:szCs w:val="24"/>
              </w:rPr>
              <w:t xml:space="preserve"> MONITORING CONFIRMED THE MISCELLANEOUS ITEMS ARE IN PLACE.</w:t>
            </w:r>
            <w:r>
              <w:rPr>
                <w:sz w:val="24"/>
                <w:szCs w:val="24"/>
              </w:rPr>
              <w:t xml:space="preserve">  </w:t>
            </w:r>
            <w:r w:rsidRPr="004B79BF">
              <w:rPr>
                <w:b/>
                <w:sz w:val="20"/>
                <w:szCs w:val="20"/>
              </w:rPr>
              <w:t xml:space="preserve">TCM staff to e-mail </w:t>
            </w:r>
            <w:r>
              <w:rPr>
                <w:b/>
                <w:sz w:val="20"/>
                <w:szCs w:val="20"/>
              </w:rPr>
              <w:t>this document</w:t>
            </w:r>
            <w:r w:rsidRPr="004B79BF">
              <w:rPr>
                <w:b/>
                <w:sz w:val="20"/>
                <w:szCs w:val="20"/>
              </w:rPr>
              <w:t xml:space="preserve"> to </w:t>
            </w:r>
            <w:r>
              <w:rPr>
                <w:b/>
                <w:sz w:val="20"/>
                <w:szCs w:val="20"/>
              </w:rPr>
              <w:t xml:space="preserve">the </w:t>
            </w:r>
            <w:r w:rsidRPr="004B79BF">
              <w:rPr>
                <w:b/>
                <w:sz w:val="20"/>
                <w:szCs w:val="20"/>
              </w:rPr>
              <w:t>Provider and Regional Office Provider Relations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35CBF">
              <w:rPr>
                <w:b/>
                <w:sz w:val="20"/>
                <w:szCs w:val="20"/>
              </w:rPr>
              <w:t>if not verified prior</w:t>
            </w:r>
            <w:r w:rsidR="0020253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4D60" w:rsidRPr="00907D4C" w:rsidRDefault="00024D60" w:rsidP="008A2E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024D60" w:rsidRPr="00907D4C" w:rsidRDefault="00024D60" w:rsidP="008A2E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21133">
              <w:rPr>
                <w:sz w:val="20"/>
                <w:szCs w:val="20"/>
              </w:rPr>
            </w:r>
            <w:r w:rsidR="00A211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505" w:type="dxa"/>
          </w:tcPr>
          <w:p w:rsidR="00024D60" w:rsidRPr="00907D4C" w:rsidRDefault="00024D60" w:rsidP="008A2E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8A2E4F" w:rsidRPr="0020253E" w:rsidRDefault="008A2E4F" w:rsidP="008A2E4F">
      <w:pPr>
        <w:rPr>
          <w:sz w:val="20"/>
          <w:szCs w:val="20"/>
        </w:rPr>
      </w:pPr>
    </w:p>
    <w:p w:rsidR="0061654D" w:rsidRPr="0020253E" w:rsidRDefault="0061654D" w:rsidP="008A2E4F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97"/>
        <w:gridCol w:w="6721"/>
        <w:gridCol w:w="807"/>
        <w:gridCol w:w="4175"/>
      </w:tblGrid>
      <w:tr w:rsidR="008A2E4F" w:rsidRPr="0020253E" w:rsidTr="008A2E4F">
        <w:tc>
          <w:tcPr>
            <w:tcW w:w="2718" w:type="dxa"/>
            <w:shd w:val="clear" w:color="auto" w:fill="auto"/>
          </w:tcPr>
          <w:p w:rsidR="008A2E4F" w:rsidRPr="0020253E" w:rsidRDefault="008A2E4F" w:rsidP="008A2E4F">
            <w:pPr>
              <w:rPr>
                <w:b/>
                <w:sz w:val="20"/>
                <w:szCs w:val="20"/>
              </w:rPr>
            </w:pPr>
            <w:r w:rsidRPr="0020253E">
              <w:rPr>
                <w:b/>
                <w:sz w:val="20"/>
                <w:szCs w:val="20"/>
              </w:rPr>
              <w:t>Reviewer Signature/Title: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</w:tcPr>
          <w:p w:rsidR="008A2E4F" w:rsidRPr="0020253E" w:rsidRDefault="008A2E4F" w:rsidP="008A2E4F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8A2E4F" w:rsidRPr="0020253E" w:rsidRDefault="0020253E" w:rsidP="002025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  <w:r w:rsidR="008A2E4F" w:rsidRPr="0020253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8A2E4F" w:rsidRPr="0020253E" w:rsidRDefault="008A2E4F" w:rsidP="008A2E4F">
            <w:pPr>
              <w:rPr>
                <w:b/>
                <w:sz w:val="20"/>
                <w:szCs w:val="20"/>
              </w:rPr>
            </w:pPr>
          </w:p>
        </w:tc>
      </w:tr>
    </w:tbl>
    <w:p w:rsidR="00024D60" w:rsidRPr="0020253E" w:rsidRDefault="00024D60" w:rsidP="001F1015">
      <w:pPr>
        <w:rPr>
          <w:b/>
          <w:sz w:val="20"/>
          <w:szCs w:val="20"/>
        </w:rPr>
      </w:pPr>
    </w:p>
    <w:p w:rsidR="00C5100E" w:rsidRPr="0020253E" w:rsidRDefault="00C5100E" w:rsidP="001F1015">
      <w:pPr>
        <w:rPr>
          <w:sz w:val="20"/>
          <w:szCs w:val="20"/>
        </w:rPr>
      </w:pPr>
      <w:r w:rsidRPr="0020253E">
        <w:rPr>
          <w:sz w:val="20"/>
          <w:szCs w:val="20"/>
        </w:rPr>
        <w:t xml:space="preserve">cc: </w:t>
      </w:r>
      <w:r w:rsidR="008A2E4F" w:rsidRPr="0020253E">
        <w:rPr>
          <w:sz w:val="20"/>
          <w:szCs w:val="20"/>
        </w:rPr>
        <w:tab/>
        <w:t>Provider</w:t>
      </w:r>
    </w:p>
    <w:p w:rsidR="008A2E4F" w:rsidRPr="0020253E" w:rsidRDefault="008A2E4F" w:rsidP="001F1015">
      <w:pPr>
        <w:rPr>
          <w:sz w:val="20"/>
          <w:szCs w:val="20"/>
        </w:rPr>
      </w:pPr>
      <w:r w:rsidRPr="0020253E">
        <w:rPr>
          <w:sz w:val="20"/>
          <w:szCs w:val="20"/>
        </w:rPr>
        <w:tab/>
        <w:t>Provider Relations</w:t>
      </w:r>
    </w:p>
    <w:p w:rsidR="008A0184" w:rsidRDefault="008A0184" w:rsidP="001F1015">
      <w:pPr>
        <w:rPr>
          <w:sz w:val="24"/>
          <w:szCs w:val="24"/>
        </w:rPr>
      </w:pPr>
    </w:p>
    <w:p w:rsidR="008A0184" w:rsidRPr="00DC2E66" w:rsidRDefault="008A0184" w:rsidP="001F1015">
      <w:pPr>
        <w:rPr>
          <w:sz w:val="28"/>
          <w:szCs w:val="28"/>
        </w:rPr>
      </w:pPr>
    </w:p>
    <w:sectPr w:rsidR="008A0184" w:rsidRPr="00DC2E66" w:rsidSect="009537FF">
      <w:headerReference w:type="default" r:id="rId8"/>
      <w:footerReference w:type="default" r:id="rId9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E4F" w:rsidRDefault="008A2E4F" w:rsidP="00C5100E">
      <w:pPr>
        <w:spacing w:line="240" w:lineRule="auto"/>
      </w:pPr>
      <w:r>
        <w:separator/>
      </w:r>
    </w:p>
  </w:endnote>
  <w:endnote w:type="continuationSeparator" w:id="0">
    <w:p w:rsidR="008A2E4F" w:rsidRDefault="008A2E4F" w:rsidP="00C51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4F" w:rsidRDefault="0020253E" w:rsidP="009537FF">
    <w:pPr>
      <w:pStyle w:val="Footer"/>
    </w:pPr>
    <w:r>
      <w:t>4.6</w:t>
    </w:r>
    <w:r w:rsidR="008A2E4F">
      <w:t>.18</w:t>
    </w:r>
    <w:r w:rsidR="008A2E4F">
      <w:tab/>
    </w:r>
    <w:r w:rsidR="008A2E4F">
      <w:tab/>
    </w:r>
    <w:r w:rsidR="008A2E4F">
      <w:tab/>
    </w:r>
    <w:r w:rsidR="008A2E4F">
      <w:tab/>
    </w:r>
    <w:r w:rsidR="008A2E4F">
      <w:tab/>
    </w:r>
    <w:r w:rsidR="008A2E4F">
      <w:tab/>
    </w:r>
    <w:r w:rsidR="008A2E4F">
      <w:tab/>
      <w:t xml:space="preserve">Page </w:t>
    </w:r>
    <w:r w:rsidR="008A2E4F">
      <w:rPr>
        <w:b/>
        <w:bCs/>
        <w:sz w:val="24"/>
        <w:szCs w:val="24"/>
      </w:rPr>
      <w:fldChar w:fldCharType="begin"/>
    </w:r>
    <w:r w:rsidR="008A2E4F">
      <w:rPr>
        <w:b/>
        <w:bCs/>
      </w:rPr>
      <w:instrText xml:space="preserve"> PAGE </w:instrText>
    </w:r>
    <w:r w:rsidR="008A2E4F">
      <w:rPr>
        <w:b/>
        <w:bCs/>
        <w:sz w:val="24"/>
        <w:szCs w:val="24"/>
      </w:rPr>
      <w:fldChar w:fldCharType="separate"/>
    </w:r>
    <w:r w:rsidR="00A21133">
      <w:rPr>
        <w:b/>
        <w:bCs/>
        <w:noProof/>
      </w:rPr>
      <w:t>1</w:t>
    </w:r>
    <w:r w:rsidR="008A2E4F">
      <w:rPr>
        <w:b/>
        <w:bCs/>
        <w:sz w:val="24"/>
        <w:szCs w:val="24"/>
      </w:rPr>
      <w:fldChar w:fldCharType="end"/>
    </w:r>
    <w:r w:rsidR="008A2E4F">
      <w:t xml:space="preserve"> of </w:t>
    </w:r>
    <w:r w:rsidR="008A2E4F">
      <w:rPr>
        <w:b/>
        <w:bCs/>
        <w:sz w:val="24"/>
        <w:szCs w:val="24"/>
      </w:rPr>
      <w:fldChar w:fldCharType="begin"/>
    </w:r>
    <w:r w:rsidR="008A2E4F">
      <w:rPr>
        <w:b/>
        <w:bCs/>
      </w:rPr>
      <w:instrText xml:space="preserve"> NUMPAGES  </w:instrText>
    </w:r>
    <w:r w:rsidR="008A2E4F">
      <w:rPr>
        <w:b/>
        <w:bCs/>
        <w:sz w:val="24"/>
        <w:szCs w:val="24"/>
      </w:rPr>
      <w:fldChar w:fldCharType="separate"/>
    </w:r>
    <w:r w:rsidR="00A21133">
      <w:rPr>
        <w:b/>
        <w:bCs/>
        <w:noProof/>
      </w:rPr>
      <w:t>4</w:t>
    </w:r>
    <w:r w:rsidR="008A2E4F">
      <w:rPr>
        <w:b/>
        <w:bCs/>
        <w:sz w:val="24"/>
        <w:szCs w:val="24"/>
      </w:rPr>
      <w:fldChar w:fldCharType="end"/>
    </w:r>
  </w:p>
  <w:p w:rsidR="008A2E4F" w:rsidRDefault="008A2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E4F" w:rsidRDefault="008A2E4F" w:rsidP="00C5100E">
      <w:pPr>
        <w:spacing w:line="240" w:lineRule="auto"/>
      </w:pPr>
      <w:r>
        <w:separator/>
      </w:r>
    </w:p>
  </w:footnote>
  <w:footnote w:type="continuationSeparator" w:id="0">
    <w:p w:rsidR="008A2E4F" w:rsidRDefault="008A2E4F" w:rsidP="00C51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4F" w:rsidRPr="00907D4C" w:rsidRDefault="008A2E4F" w:rsidP="009537FF">
    <w:pPr>
      <w:jc w:val="center"/>
      <w:rPr>
        <w:b/>
        <w:sz w:val="28"/>
        <w:szCs w:val="28"/>
      </w:rPr>
    </w:pPr>
    <w:r w:rsidRPr="00907D4C">
      <w:rPr>
        <w:b/>
        <w:sz w:val="28"/>
        <w:szCs w:val="28"/>
      </w:rPr>
      <w:t>NEW ISL ENVIRONMENTAL SITE REVIEW</w:t>
    </w:r>
  </w:p>
  <w:p w:rsidR="008A2E4F" w:rsidRDefault="008A2E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01E0F"/>
    <w:multiLevelType w:val="hybridMultilevel"/>
    <w:tmpl w:val="91504A86"/>
    <w:lvl w:ilvl="0" w:tplc="F54042C2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88"/>
    <w:rsid w:val="000114E1"/>
    <w:rsid w:val="00017E38"/>
    <w:rsid w:val="000238DD"/>
    <w:rsid w:val="00024D60"/>
    <w:rsid w:val="00032625"/>
    <w:rsid w:val="00064FF1"/>
    <w:rsid w:val="0007784B"/>
    <w:rsid w:val="000862FD"/>
    <w:rsid w:val="00090788"/>
    <w:rsid w:val="000A489A"/>
    <w:rsid w:val="000B19F1"/>
    <w:rsid w:val="000E0229"/>
    <w:rsid w:val="00130F32"/>
    <w:rsid w:val="00151F48"/>
    <w:rsid w:val="00155A0B"/>
    <w:rsid w:val="001678D7"/>
    <w:rsid w:val="001863C8"/>
    <w:rsid w:val="001C1BFD"/>
    <w:rsid w:val="001D1C06"/>
    <w:rsid w:val="001F07FD"/>
    <w:rsid w:val="001F1015"/>
    <w:rsid w:val="001F4D14"/>
    <w:rsid w:val="001F5BB7"/>
    <w:rsid w:val="0020253E"/>
    <w:rsid w:val="00226637"/>
    <w:rsid w:val="00233FE2"/>
    <w:rsid w:val="0026515A"/>
    <w:rsid w:val="002738DC"/>
    <w:rsid w:val="00296C46"/>
    <w:rsid w:val="002D052B"/>
    <w:rsid w:val="002E3DA0"/>
    <w:rsid w:val="00306D5C"/>
    <w:rsid w:val="00312BB3"/>
    <w:rsid w:val="00327C6D"/>
    <w:rsid w:val="00343D25"/>
    <w:rsid w:val="00350710"/>
    <w:rsid w:val="003B71DD"/>
    <w:rsid w:val="003E0F5F"/>
    <w:rsid w:val="003E68B5"/>
    <w:rsid w:val="00401AEF"/>
    <w:rsid w:val="0041080C"/>
    <w:rsid w:val="00443FC7"/>
    <w:rsid w:val="0049388B"/>
    <w:rsid w:val="004A0DAA"/>
    <w:rsid w:val="004B79BF"/>
    <w:rsid w:val="004E74B9"/>
    <w:rsid w:val="005166CD"/>
    <w:rsid w:val="00543671"/>
    <w:rsid w:val="0060717C"/>
    <w:rsid w:val="0061654D"/>
    <w:rsid w:val="00620695"/>
    <w:rsid w:val="00622080"/>
    <w:rsid w:val="00673839"/>
    <w:rsid w:val="006C1C12"/>
    <w:rsid w:val="00716179"/>
    <w:rsid w:val="00726AE5"/>
    <w:rsid w:val="00781449"/>
    <w:rsid w:val="007969AE"/>
    <w:rsid w:val="007A4513"/>
    <w:rsid w:val="007C43E4"/>
    <w:rsid w:val="007D0300"/>
    <w:rsid w:val="008039C6"/>
    <w:rsid w:val="00826DDE"/>
    <w:rsid w:val="00835CBF"/>
    <w:rsid w:val="0086650F"/>
    <w:rsid w:val="008A0184"/>
    <w:rsid w:val="008A2E4F"/>
    <w:rsid w:val="008E4C30"/>
    <w:rsid w:val="008F4FA1"/>
    <w:rsid w:val="00907D4C"/>
    <w:rsid w:val="00935371"/>
    <w:rsid w:val="009537FF"/>
    <w:rsid w:val="00992B1E"/>
    <w:rsid w:val="009A5CC7"/>
    <w:rsid w:val="009B2F02"/>
    <w:rsid w:val="009E6B20"/>
    <w:rsid w:val="00A21133"/>
    <w:rsid w:val="00A41964"/>
    <w:rsid w:val="00A843CA"/>
    <w:rsid w:val="00AA5169"/>
    <w:rsid w:val="00B02B5C"/>
    <w:rsid w:val="00B0641C"/>
    <w:rsid w:val="00B20C16"/>
    <w:rsid w:val="00B24BE6"/>
    <w:rsid w:val="00B47C42"/>
    <w:rsid w:val="00B7647C"/>
    <w:rsid w:val="00B85F53"/>
    <w:rsid w:val="00C5100E"/>
    <w:rsid w:val="00C63789"/>
    <w:rsid w:val="00C743F6"/>
    <w:rsid w:val="00CE7D29"/>
    <w:rsid w:val="00D1088B"/>
    <w:rsid w:val="00D25E50"/>
    <w:rsid w:val="00D42D0F"/>
    <w:rsid w:val="00D540A9"/>
    <w:rsid w:val="00D679BB"/>
    <w:rsid w:val="00D90DA4"/>
    <w:rsid w:val="00DA4CC9"/>
    <w:rsid w:val="00DC2E66"/>
    <w:rsid w:val="00E83032"/>
    <w:rsid w:val="00E94533"/>
    <w:rsid w:val="00EB43EA"/>
    <w:rsid w:val="00EC5921"/>
    <w:rsid w:val="00EE015B"/>
    <w:rsid w:val="00F20ED2"/>
    <w:rsid w:val="00F31E50"/>
    <w:rsid w:val="00F32FFD"/>
    <w:rsid w:val="00F66C77"/>
    <w:rsid w:val="00FA4E05"/>
    <w:rsid w:val="00FB012C"/>
    <w:rsid w:val="00FC17A1"/>
    <w:rsid w:val="00FC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49D80"/>
  <w15:docId w15:val="{9E189EC4-4D57-4018-BC34-1FB3FBDC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41C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4D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1B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1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10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100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10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100E"/>
    <w:rPr>
      <w:sz w:val="22"/>
      <w:szCs w:val="22"/>
    </w:rPr>
  </w:style>
  <w:style w:type="character" w:styleId="PlaceholderText">
    <w:name w:val="Placeholder Text"/>
    <w:uiPriority w:val="99"/>
    <w:semiHidden/>
    <w:rsid w:val="00C5100E"/>
    <w:rPr>
      <w:color w:val="808080"/>
    </w:rPr>
  </w:style>
  <w:style w:type="paragraph" w:styleId="NoSpacing">
    <w:name w:val="No Spacing"/>
    <w:uiPriority w:val="1"/>
    <w:qFormat/>
    <w:rsid w:val="009A5CC7"/>
    <w:rPr>
      <w:sz w:val="22"/>
      <w:szCs w:val="22"/>
    </w:rPr>
  </w:style>
  <w:style w:type="paragraph" w:customStyle="1" w:styleId="Default">
    <w:name w:val="Default"/>
    <w:basedOn w:val="Normal"/>
    <w:rsid w:val="0061654D"/>
    <w:pPr>
      <w:autoSpaceDE w:val="0"/>
      <w:autoSpaceDN w:val="0"/>
      <w:spacing w:line="240" w:lineRule="auto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AC438-9E7F-4020-B015-00AA75D3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</Company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Hussey, Debbie</dc:creator>
  <cp:lastModifiedBy>Crocker, Wanda</cp:lastModifiedBy>
  <cp:revision>3</cp:revision>
  <cp:lastPrinted>2010-05-21T20:54:00Z</cp:lastPrinted>
  <dcterms:created xsi:type="dcterms:W3CDTF">2018-04-06T20:28:00Z</dcterms:created>
  <dcterms:modified xsi:type="dcterms:W3CDTF">2018-04-06T20:30:00Z</dcterms:modified>
</cp:coreProperties>
</file>